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308" w:rsidRPr="009A5453" w:rsidRDefault="00DD5308" w:rsidP="00DD5308">
      <w:pPr>
        <w:ind w:left="6372" w:firstLine="708"/>
        <w:jc w:val="center"/>
        <w:rPr>
          <w:rFonts w:ascii="Times New Roman" w:hAnsi="Times New Roman"/>
          <w:b/>
          <w:sz w:val="24"/>
          <w:lang w:val="ru-RU"/>
        </w:rPr>
      </w:pPr>
      <w:r w:rsidRPr="00504564">
        <w:rPr>
          <w:rFonts w:ascii="Times New Roman" w:hAnsi="Times New Roman"/>
          <w:b/>
          <w:sz w:val="24"/>
          <w:lang w:val="bg-BG"/>
        </w:rPr>
        <w:t>Приложение</w:t>
      </w:r>
      <w:r w:rsidRPr="009A5453">
        <w:rPr>
          <w:rFonts w:ascii="Times New Roman" w:hAnsi="Times New Roman"/>
          <w:b/>
          <w:sz w:val="24"/>
          <w:lang w:val="ru-RU"/>
        </w:rPr>
        <w:t xml:space="preserve"> № 1</w:t>
      </w:r>
    </w:p>
    <w:p w:rsidR="00DD5308" w:rsidRPr="00504564" w:rsidRDefault="00DD5308" w:rsidP="00DD5308">
      <w:pPr>
        <w:jc w:val="both"/>
        <w:rPr>
          <w:rFonts w:ascii="Times New Roman" w:eastAsia="Times New Roman" w:hAnsi="Times New Roman"/>
          <w:b/>
          <w:sz w:val="24"/>
          <w:lang w:val="bg-BG"/>
        </w:rPr>
      </w:pPr>
    </w:p>
    <w:p w:rsidR="00FC158F" w:rsidRPr="00504564" w:rsidRDefault="00DD5308" w:rsidP="00A967B7">
      <w:pPr>
        <w:spacing w:afterLines="120" w:after="288" w:line="240" w:lineRule="auto"/>
        <w:jc w:val="center"/>
        <w:rPr>
          <w:rFonts w:ascii="Times New Roman" w:eastAsia="Times New Roman" w:hAnsi="Times New Roman"/>
          <w:b/>
          <w:bCs/>
          <w:sz w:val="24"/>
          <w:szCs w:val="24"/>
          <w:lang w:val="bg-BG"/>
        </w:rPr>
      </w:pPr>
      <w:r w:rsidRPr="00504564">
        <w:rPr>
          <w:rFonts w:ascii="Times New Roman" w:eastAsia="Times New Roman" w:hAnsi="Times New Roman"/>
          <w:b/>
          <w:bCs/>
          <w:sz w:val="24"/>
          <w:szCs w:val="24"/>
          <w:lang w:val="bg-BG"/>
        </w:rPr>
        <w:t>О Ф Е Р Т А</w:t>
      </w:r>
    </w:p>
    <w:p w:rsidR="00DD5308" w:rsidRPr="00504564" w:rsidRDefault="00DD5308" w:rsidP="00DD5308">
      <w:pPr>
        <w:spacing w:after="120" w:line="240" w:lineRule="auto"/>
        <w:ind w:firstLine="12"/>
        <w:rPr>
          <w:rFonts w:ascii="Times New Roman" w:eastAsia="Times New Roman" w:hAnsi="Times New Roman"/>
          <w:b/>
          <w:bCs/>
          <w:sz w:val="24"/>
          <w:szCs w:val="24"/>
          <w:lang w:val="bg-BG"/>
        </w:rPr>
      </w:pPr>
      <w:r w:rsidRPr="00504564">
        <w:rPr>
          <w:rFonts w:ascii="Times New Roman" w:eastAsia="Times New Roman" w:hAnsi="Times New Roman"/>
          <w:b/>
          <w:bCs/>
          <w:sz w:val="24"/>
          <w:szCs w:val="24"/>
          <w:lang w:val="bg-BG"/>
        </w:rPr>
        <w:t>УЧАСТНИК: ………………………………………………………………………………….</w:t>
      </w:r>
    </w:p>
    <w:p w:rsidR="00DD5308" w:rsidRPr="00504564" w:rsidRDefault="00DD5308" w:rsidP="00DD5308">
      <w:pPr>
        <w:spacing w:after="120" w:line="240" w:lineRule="auto"/>
        <w:ind w:left="12"/>
        <w:rPr>
          <w:rFonts w:ascii="Times New Roman" w:eastAsia="Times New Roman" w:hAnsi="Times New Roman"/>
          <w:b/>
          <w:bCs/>
          <w:sz w:val="24"/>
          <w:szCs w:val="24"/>
          <w:lang w:val="bg-BG"/>
        </w:rPr>
      </w:pPr>
      <w:r w:rsidRPr="00504564">
        <w:rPr>
          <w:rFonts w:ascii="Times New Roman" w:eastAsia="Times New Roman" w:hAnsi="Times New Roman"/>
          <w:b/>
          <w:bCs/>
          <w:sz w:val="24"/>
          <w:szCs w:val="24"/>
          <w:lang w:val="bg-BG"/>
        </w:rPr>
        <w:t>Седалище и адрес на управление: …………………………………………………………</w:t>
      </w:r>
    </w:p>
    <w:p w:rsidR="00DD5308" w:rsidRPr="00504564" w:rsidRDefault="00DD5308" w:rsidP="00DD5308">
      <w:pPr>
        <w:spacing w:after="120" w:line="240" w:lineRule="auto"/>
        <w:ind w:left="12"/>
        <w:rPr>
          <w:rFonts w:ascii="Times New Roman" w:eastAsia="Times New Roman" w:hAnsi="Times New Roman"/>
          <w:b/>
          <w:bCs/>
          <w:sz w:val="24"/>
          <w:szCs w:val="24"/>
          <w:lang w:val="bg-BG"/>
        </w:rPr>
      </w:pPr>
      <w:r w:rsidRPr="00504564">
        <w:rPr>
          <w:rFonts w:ascii="Times New Roman" w:eastAsia="Times New Roman" w:hAnsi="Times New Roman"/>
          <w:b/>
          <w:bCs/>
          <w:sz w:val="24"/>
          <w:szCs w:val="24"/>
          <w:lang w:val="bg-BG"/>
        </w:rPr>
        <w:t>Тел: …………………………./Факс: ………........………/Е-mail: ………………………….</w:t>
      </w:r>
    </w:p>
    <w:p w:rsidR="00DD5308" w:rsidRPr="00504564" w:rsidRDefault="00DD5308" w:rsidP="00DD5308">
      <w:pPr>
        <w:spacing w:after="120" w:line="240" w:lineRule="auto"/>
        <w:ind w:left="12"/>
        <w:rPr>
          <w:rFonts w:ascii="Times New Roman" w:eastAsia="Times New Roman" w:hAnsi="Times New Roman"/>
          <w:b/>
          <w:bCs/>
          <w:sz w:val="24"/>
          <w:szCs w:val="24"/>
          <w:lang w:val="bg-BG"/>
        </w:rPr>
      </w:pPr>
      <w:r w:rsidRPr="00504564">
        <w:rPr>
          <w:rFonts w:ascii="Times New Roman" w:eastAsia="Times New Roman" w:hAnsi="Times New Roman"/>
          <w:b/>
          <w:bCs/>
          <w:sz w:val="24"/>
          <w:szCs w:val="24"/>
          <w:lang w:val="bg-BG"/>
        </w:rPr>
        <w:t>ЕИК/Булстат: ………………………..   Адрес за кореспонденция: ……………………...</w:t>
      </w:r>
    </w:p>
    <w:p w:rsidR="00DD5308" w:rsidRPr="00504564" w:rsidRDefault="00DD5308" w:rsidP="00DD5308">
      <w:pPr>
        <w:spacing w:after="120" w:line="240" w:lineRule="auto"/>
        <w:ind w:left="12"/>
        <w:rPr>
          <w:rFonts w:ascii="Times New Roman" w:eastAsia="Times New Roman" w:hAnsi="Times New Roman"/>
          <w:b/>
          <w:bCs/>
          <w:sz w:val="24"/>
          <w:szCs w:val="24"/>
          <w:lang w:val="bg-BG"/>
        </w:rPr>
      </w:pPr>
      <w:r w:rsidRPr="00504564">
        <w:rPr>
          <w:rFonts w:ascii="Times New Roman" w:eastAsia="Times New Roman" w:hAnsi="Times New Roman"/>
          <w:b/>
          <w:bCs/>
          <w:sz w:val="24"/>
          <w:szCs w:val="24"/>
          <w:lang w:val="bg-BG"/>
        </w:rPr>
        <w:t>…………………………………………………………………………………………………...</w:t>
      </w:r>
    </w:p>
    <w:p w:rsidR="00DD5308" w:rsidRPr="00504564" w:rsidRDefault="00DD5308" w:rsidP="00DD5308">
      <w:pPr>
        <w:spacing w:afterLines="120" w:after="288" w:line="240" w:lineRule="auto"/>
        <w:jc w:val="both"/>
        <w:rPr>
          <w:rFonts w:ascii="Times New Roman" w:eastAsia="Times New Roman" w:hAnsi="Times New Roman"/>
          <w:bCs/>
          <w:sz w:val="24"/>
          <w:szCs w:val="24"/>
          <w:lang w:val="bg-BG"/>
        </w:rPr>
      </w:pPr>
    </w:p>
    <w:p w:rsidR="00DD5308" w:rsidRPr="00504564" w:rsidRDefault="00DD5308" w:rsidP="00DD5308">
      <w:pPr>
        <w:spacing w:after="0" w:line="240" w:lineRule="auto"/>
        <w:ind w:firstLine="706"/>
        <w:jc w:val="both"/>
        <w:rPr>
          <w:rFonts w:ascii="Times New Roman" w:eastAsia="Times New Roman" w:hAnsi="Times New Roman"/>
          <w:b/>
          <w:bCs/>
          <w:sz w:val="24"/>
          <w:szCs w:val="24"/>
          <w:lang w:val="bg-BG"/>
        </w:rPr>
      </w:pPr>
      <w:r w:rsidRPr="00504564">
        <w:rPr>
          <w:rFonts w:ascii="Times New Roman" w:eastAsia="Times New Roman" w:hAnsi="Times New Roman"/>
          <w:b/>
          <w:bCs/>
          <w:sz w:val="24"/>
          <w:szCs w:val="24"/>
          <w:lang w:val="bg-BG"/>
        </w:rPr>
        <w:t>УВАЖАЕМИ ГОСПОЖИ И ГОСПОДА,</w:t>
      </w:r>
    </w:p>
    <w:p w:rsidR="00DD5308" w:rsidRPr="00504564" w:rsidRDefault="00DD5308" w:rsidP="00DD5308">
      <w:pPr>
        <w:spacing w:after="0" w:line="240" w:lineRule="auto"/>
        <w:rPr>
          <w:rFonts w:ascii="Times New Roman" w:eastAsia="Times New Roman" w:hAnsi="Times New Roman"/>
          <w:sz w:val="24"/>
          <w:szCs w:val="24"/>
          <w:lang w:val="bg-BG" w:eastAsia="bg-BG"/>
        </w:rPr>
      </w:pPr>
    </w:p>
    <w:p w:rsidR="00DD5308" w:rsidRPr="00504564" w:rsidRDefault="00DD5308" w:rsidP="00DD5308">
      <w:pPr>
        <w:spacing w:line="240" w:lineRule="auto"/>
        <w:ind w:firstLine="708"/>
        <w:jc w:val="both"/>
        <w:rPr>
          <w:rFonts w:ascii="Times New Roman" w:eastAsia="Times New Roman" w:hAnsi="Times New Roman"/>
          <w:b/>
          <w:sz w:val="24"/>
          <w:szCs w:val="24"/>
          <w:lang w:val="bg-BG"/>
        </w:rPr>
      </w:pPr>
      <w:r w:rsidRPr="00504564">
        <w:rPr>
          <w:rFonts w:ascii="Times New Roman" w:eastAsia="Times New Roman" w:hAnsi="Times New Roman"/>
          <w:sz w:val="24"/>
          <w:szCs w:val="24"/>
          <w:lang w:val="bg-BG"/>
        </w:rPr>
        <w:t>С настоящото Ви представяме нашата оферта за участие в обявената от Вас обществена поръчка с предмет:</w:t>
      </w:r>
      <w:r w:rsidRPr="00504564">
        <w:rPr>
          <w:rFonts w:ascii="Times New Roman" w:eastAsia="Times New Roman" w:hAnsi="Times New Roman"/>
          <w:b/>
          <w:sz w:val="24"/>
          <w:szCs w:val="24"/>
          <w:lang w:val="bg-BG"/>
        </w:rPr>
        <w:t xml:space="preserve"> </w:t>
      </w:r>
      <w:r w:rsidR="008D08F5">
        <w:rPr>
          <w:rFonts w:ascii="Times New Roman" w:eastAsia="Times New Roman" w:hAnsi="Times New Roman"/>
          <w:b/>
          <w:sz w:val="24"/>
          <w:szCs w:val="24"/>
          <w:lang w:val="bg-BG"/>
        </w:rPr>
        <w:t>“……………………………“(посочва се наименованието на поръчката)</w:t>
      </w:r>
    </w:p>
    <w:p w:rsidR="00202A82" w:rsidRPr="00504564" w:rsidRDefault="00202A82" w:rsidP="00202A82">
      <w:pPr>
        <w:spacing w:after="0"/>
        <w:ind w:left="360"/>
        <w:contextualSpacing/>
        <w:jc w:val="both"/>
        <w:rPr>
          <w:rFonts w:ascii="Times New Roman" w:eastAsia="Times New Roman" w:hAnsi="Times New Roman"/>
          <w:sz w:val="24"/>
          <w:szCs w:val="24"/>
          <w:lang w:val="x-none" w:eastAsia="x-none"/>
        </w:rPr>
      </w:pPr>
      <w:proofErr w:type="spellStart"/>
      <w:r w:rsidRPr="00504564">
        <w:rPr>
          <w:rFonts w:ascii="Times New Roman" w:eastAsia="Times New Roman" w:hAnsi="Times New Roman"/>
          <w:sz w:val="24"/>
          <w:szCs w:val="24"/>
          <w:lang w:val="x-none" w:eastAsia="x-none"/>
        </w:rPr>
        <w:t>Декларираме</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че</w:t>
      </w:r>
      <w:proofErr w:type="spellEnd"/>
      <w:r w:rsidRPr="00504564">
        <w:rPr>
          <w:rFonts w:ascii="Times New Roman" w:eastAsia="Times New Roman" w:hAnsi="Times New Roman"/>
          <w:sz w:val="24"/>
          <w:szCs w:val="24"/>
          <w:lang w:val="x-none" w:eastAsia="x-none"/>
        </w:rPr>
        <w:t>:</w:t>
      </w:r>
    </w:p>
    <w:p w:rsidR="00202A82" w:rsidRPr="00504564" w:rsidRDefault="00202A82" w:rsidP="00202A82">
      <w:pPr>
        <w:numPr>
          <w:ilvl w:val="0"/>
          <w:numId w:val="21"/>
        </w:numPr>
        <w:spacing w:before="60" w:after="60" w:line="240" w:lineRule="auto"/>
        <w:contextualSpacing/>
        <w:jc w:val="both"/>
        <w:rPr>
          <w:rFonts w:ascii="Times New Roman" w:eastAsia="Times New Roman" w:hAnsi="Times New Roman"/>
          <w:sz w:val="24"/>
          <w:szCs w:val="24"/>
          <w:lang w:val="x-none" w:eastAsia="x-none"/>
        </w:rPr>
      </w:pPr>
      <w:proofErr w:type="spellStart"/>
      <w:r w:rsidRPr="00504564">
        <w:rPr>
          <w:rFonts w:ascii="Times New Roman" w:eastAsia="Times New Roman" w:hAnsi="Times New Roman"/>
          <w:sz w:val="24"/>
          <w:szCs w:val="24"/>
          <w:lang w:val="x-none" w:eastAsia="x-none"/>
        </w:rPr>
        <w:t>сме</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запознати</w:t>
      </w:r>
      <w:proofErr w:type="spellEnd"/>
      <w:r w:rsidRPr="00504564">
        <w:rPr>
          <w:rFonts w:ascii="Times New Roman" w:eastAsia="Times New Roman" w:hAnsi="Times New Roman"/>
          <w:sz w:val="24"/>
          <w:szCs w:val="24"/>
          <w:lang w:val="x-none" w:eastAsia="x-none"/>
        </w:rPr>
        <w:t xml:space="preserve"> с </w:t>
      </w:r>
      <w:proofErr w:type="spellStart"/>
      <w:r w:rsidRPr="00504564">
        <w:rPr>
          <w:rFonts w:ascii="Times New Roman" w:eastAsia="Times New Roman" w:hAnsi="Times New Roman"/>
          <w:sz w:val="24"/>
          <w:szCs w:val="24"/>
          <w:lang w:val="x-none" w:eastAsia="x-none"/>
        </w:rPr>
        <w:t>обявата</w:t>
      </w:r>
      <w:proofErr w:type="spellEnd"/>
      <w:r w:rsidRPr="00504564">
        <w:rPr>
          <w:rFonts w:ascii="Times New Roman" w:eastAsia="Times New Roman" w:hAnsi="Times New Roman"/>
          <w:sz w:val="24"/>
          <w:szCs w:val="24"/>
          <w:lang w:val="x-none" w:eastAsia="x-none"/>
        </w:rPr>
        <w:t xml:space="preserve"> и </w:t>
      </w:r>
      <w:proofErr w:type="spellStart"/>
      <w:r w:rsidRPr="00504564">
        <w:rPr>
          <w:rFonts w:ascii="Times New Roman" w:eastAsia="Times New Roman" w:hAnsi="Times New Roman"/>
          <w:sz w:val="24"/>
          <w:szCs w:val="24"/>
          <w:lang w:val="x-none" w:eastAsia="x-none"/>
        </w:rPr>
        <w:t>условията</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за</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участие</w:t>
      </w:r>
      <w:proofErr w:type="spellEnd"/>
      <w:r w:rsidRPr="00504564">
        <w:rPr>
          <w:rFonts w:ascii="Times New Roman" w:eastAsia="Times New Roman" w:hAnsi="Times New Roman"/>
          <w:sz w:val="24"/>
          <w:szCs w:val="24"/>
          <w:lang w:val="x-none" w:eastAsia="x-none"/>
        </w:rPr>
        <w:t xml:space="preserve"> в </w:t>
      </w:r>
      <w:proofErr w:type="spellStart"/>
      <w:r w:rsidRPr="00504564">
        <w:rPr>
          <w:rFonts w:ascii="Times New Roman" w:eastAsia="Times New Roman" w:hAnsi="Times New Roman"/>
          <w:sz w:val="24"/>
          <w:szCs w:val="24"/>
          <w:lang w:val="x-none" w:eastAsia="x-none"/>
        </w:rPr>
        <w:t>обявената</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от</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Вас</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обществена</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поръчка</w:t>
      </w:r>
      <w:proofErr w:type="spellEnd"/>
      <w:r w:rsidRPr="00504564">
        <w:rPr>
          <w:rFonts w:ascii="Times New Roman" w:eastAsia="Times New Roman" w:hAnsi="Times New Roman"/>
          <w:sz w:val="24"/>
          <w:szCs w:val="24"/>
          <w:lang w:val="x-none" w:eastAsia="x-none"/>
        </w:rPr>
        <w:t xml:space="preserve">. </w:t>
      </w:r>
    </w:p>
    <w:p w:rsidR="00202A82" w:rsidRPr="00504564" w:rsidRDefault="00202A82" w:rsidP="00202A82">
      <w:pPr>
        <w:numPr>
          <w:ilvl w:val="0"/>
          <w:numId w:val="21"/>
        </w:numPr>
        <w:spacing w:before="60" w:after="60" w:line="240" w:lineRule="auto"/>
        <w:contextualSpacing/>
        <w:jc w:val="both"/>
        <w:rPr>
          <w:rFonts w:ascii="Times New Roman" w:eastAsia="Times New Roman" w:hAnsi="Times New Roman"/>
          <w:sz w:val="24"/>
          <w:szCs w:val="24"/>
          <w:lang w:val="x-none" w:eastAsia="x-none"/>
        </w:rPr>
      </w:pPr>
      <w:proofErr w:type="spellStart"/>
      <w:r w:rsidRPr="00504564">
        <w:rPr>
          <w:rFonts w:ascii="Times New Roman" w:eastAsia="Times New Roman" w:hAnsi="Times New Roman"/>
          <w:sz w:val="24"/>
          <w:szCs w:val="24"/>
          <w:lang w:val="x-none" w:eastAsia="x-none"/>
        </w:rPr>
        <w:t>сме</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съгласни</w:t>
      </w:r>
      <w:proofErr w:type="spellEnd"/>
      <w:r w:rsidRPr="00504564">
        <w:rPr>
          <w:rFonts w:ascii="Times New Roman" w:eastAsia="Times New Roman" w:hAnsi="Times New Roman"/>
          <w:sz w:val="24"/>
          <w:szCs w:val="24"/>
          <w:lang w:val="x-none" w:eastAsia="x-none"/>
        </w:rPr>
        <w:t xml:space="preserve"> с </w:t>
      </w:r>
      <w:proofErr w:type="spellStart"/>
      <w:r w:rsidRPr="00504564">
        <w:rPr>
          <w:rFonts w:ascii="Times New Roman" w:eastAsia="Times New Roman" w:hAnsi="Times New Roman"/>
          <w:sz w:val="24"/>
          <w:szCs w:val="24"/>
          <w:lang w:val="x-none" w:eastAsia="x-none"/>
        </w:rPr>
        <w:t>поставените</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от</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Вас</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условия</w:t>
      </w:r>
      <w:proofErr w:type="spellEnd"/>
      <w:r w:rsidRPr="00504564">
        <w:rPr>
          <w:rFonts w:ascii="Times New Roman" w:eastAsia="Times New Roman" w:hAnsi="Times New Roman"/>
          <w:sz w:val="24"/>
          <w:szCs w:val="24"/>
          <w:lang w:val="x-none" w:eastAsia="x-none"/>
        </w:rPr>
        <w:t xml:space="preserve"> и </w:t>
      </w:r>
      <w:proofErr w:type="spellStart"/>
      <w:r w:rsidRPr="00504564">
        <w:rPr>
          <w:rFonts w:ascii="Times New Roman" w:eastAsia="Times New Roman" w:hAnsi="Times New Roman"/>
          <w:sz w:val="24"/>
          <w:szCs w:val="24"/>
          <w:lang w:val="x-none" w:eastAsia="x-none"/>
        </w:rPr>
        <w:t>ги</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приемаме</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без</w:t>
      </w:r>
      <w:proofErr w:type="spellEnd"/>
      <w:r w:rsidRPr="00504564">
        <w:rPr>
          <w:rFonts w:ascii="Times New Roman" w:eastAsia="Times New Roman" w:hAnsi="Times New Roman"/>
          <w:sz w:val="24"/>
          <w:szCs w:val="24"/>
          <w:lang w:val="x-none" w:eastAsia="x-none"/>
        </w:rPr>
        <w:t xml:space="preserve"> </w:t>
      </w:r>
      <w:proofErr w:type="spellStart"/>
      <w:r w:rsidRPr="00504564">
        <w:rPr>
          <w:rFonts w:ascii="Times New Roman" w:eastAsia="Times New Roman" w:hAnsi="Times New Roman"/>
          <w:sz w:val="24"/>
          <w:szCs w:val="24"/>
          <w:lang w:val="x-none" w:eastAsia="x-none"/>
        </w:rPr>
        <w:t>възражения</w:t>
      </w:r>
      <w:proofErr w:type="spellEnd"/>
      <w:r w:rsidRPr="00504564">
        <w:rPr>
          <w:rFonts w:ascii="Times New Roman" w:eastAsia="Times New Roman" w:hAnsi="Times New Roman"/>
          <w:sz w:val="24"/>
          <w:szCs w:val="24"/>
          <w:lang w:val="x-none" w:eastAsia="x-none"/>
        </w:rPr>
        <w:t>.</w:t>
      </w:r>
    </w:p>
    <w:p w:rsidR="00202A82" w:rsidRPr="00504564" w:rsidRDefault="00202A82" w:rsidP="00202A82">
      <w:pPr>
        <w:numPr>
          <w:ilvl w:val="0"/>
          <w:numId w:val="21"/>
        </w:numPr>
        <w:spacing w:before="60" w:after="60" w:line="240" w:lineRule="auto"/>
        <w:jc w:val="both"/>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Запознати сме с проекта на договор, приемаме го и ако бъдем определени за Изпълнител, ще сключим договор в законоустановения срок.</w:t>
      </w:r>
    </w:p>
    <w:p w:rsidR="00202A82" w:rsidRPr="00504564" w:rsidRDefault="00202A82" w:rsidP="00202A82">
      <w:pPr>
        <w:numPr>
          <w:ilvl w:val="0"/>
          <w:numId w:val="21"/>
        </w:numPr>
        <w:spacing w:before="60" w:after="60" w:line="240" w:lineRule="auto"/>
        <w:jc w:val="both"/>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Декларираме, че ще сключим писмен договор, който включва всички предложения от офертата ни.</w:t>
      </w:r>
    </w:p>
    <w:p w:rsidR="00202A82" w:rsidRPr="00504564" w:rsidRDefault="00202A82" w:rsidP="00202A82">
      <w:pPr>
        <w:numPr>
          <w:ilvl w:val="0"/>
          <w:numId w:val="21"/>
        </w:numPr>
        <w:spacing w:before="60" w:after="60" w:line="240" w:lineRule="auto"/>
        <w:jc w:val="both"/>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Декларираме, че при сключването на договор ще представим документи, издадени от компетентен орган за удостоверяване на липсата на обстоятелс</w:t>
      </w:r>
      <w:r w:rsidR="00504564">
        <w:rPr>
          <w:rFonts w:ascii="Times New Roman" w:eastAsia="Times New Roman" w:hAnsi="Times New Roman"/>
          <w:sz w:val="24"/>
          <w:szCs w:val="24"/>
          <w:lang w:val="bg-BG"/>
        </w:rPr>
        <w:t>твата по чл. 54, ал. 1, т. 1, 2 и 7</w:t>
      </w:r>
      <w:r w:rsidRPr="00504564">
        <w:rPr>
          <w:rFonts w:ascii="Times New Roman" w:eastAsia="Times New Roman" w:hAnsi="Times New Roman"/>
          <w:sz w:val="24"/>
          <w:szCs w:val="24"/>
          <w:lang w:val="bg-BG"/>
        </w:rPr>
        <w:t>, декларации за липсата на обстоятелства</w:t>
      </w:r>
      <w:r w:rsidR="0097598C">
        <w:rPr>
          <w:rFonts w:ascii="Times New Roman" w:eastAsia="Times New Roman" w:hAnsi="Times New Roman"/>
          <w:sz w:val="24"/>
          <w:szCs w:val="24"/>
          <w:lang w:val="bg-BG"/>
        </w:rPr>
        <w:t>та по чл. 54, ал. 1, т. 3</w:t>
      </w:r>
      <w:r w:rsidR="00504564">
        <w:rPr>
          <w:rFonts w:ascii="Times New Roman" w:eastAsia="Times New Roman" w:hAnsi="Times New Roman"/>
          <w:sz w:val="24"/>
          <w:szCs w:val="24"/>
          <w:lang w:val="bg-BG"/>
        </w:rPr>
        <w:t xml:space="preserve"> - 6</w:t>
      </w:r>
      <w:r w:rsidRPr="00504564">
        <w:rPr>
          <w:rFonts w:ascii="Times New Roman" w:eastAsia="Times New Roman" w:hAnsi="Times New Roman"/>
          <w:sz w:val="24"/>
          <w:szCs w:val="24"/>
          <w:lang w:val="bg-BG"/>
        </w:rPr>
        <w:t xml:space="preserve"> от ЗОП. </w:t>
      </w:r>
    </w:p>
    <w:p w:rsidR="00202A82" w:rsidRPr="00504564" w:rsidRDefault="00202A82" w:rsidP="00202A82">
      <w:pPr>
        <w:numPr>
          <w:ilvl w:val="0"/>
          <w:numId w:val="21"/>
        </w:numPr>
        <w:spacing w:before="60" w:after="60" w:line="240" w:lineRule="auto"/>
        <w:jc w:val="both"/>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Ние сме съгласни да се придържаме към това предложение за срок от 90 календарни</w:t>
      </w:r>
      <w:r w:rsidRPr="009A5453">
        <w:rPr>
          <w:rFonts w:ascii="Times New Roman" w:eastAsia="Times New Roman" w:hAnsi="Times New Roman"/>
          <w:sz w:val="24"/>
          <w:szCs w:val="24"/>
          <w:lang w:val="ru-RU"/>
        </w:rPr>
        <w:t xml:space="preserve"> </w:t>
      </w:r>
      <w:r w:rsidRPr="00504564">
        <w:rPr>
          <w:rFonts w:ascii="Times New Roman" w:eastAsia="Times New Roman" w:hAnsi="Times New Roman"/>
          <w:sz w:val="24"/>
          <w:szCs w:val="24"/>
          <w:lang w:val="bg-BG"/>
        </w:rPr>
        <w:t>дни от датата, която е посочена в обявата за дата на получаване на офертата.</w:t>
      </w:r>
    </w:p>
    <w:p w:rsidR="00202A82" w:rsidRPr="00504564" w:rsidRDefault="00202A82" w:rsidP="00202A82">
      <w:pPr>
        <w:numPr>
          <w:ilvl w:val="0"/>
          <w:numId w:val="21"/>
        </w:numPr>
        <w:spacing w:before="60" w:after="60" w:line="240" w:lineRule="auto"/>
        <w:jc w:val="both"/>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При изпълнението на поръчката ще използваме/няма да използваме услугите на следните подизпълнители (</w:t>
      </w:r>
      <w:r w:rsidRPr="00504564">
        <w:rPr>
          <w:rFonts w:ascii="Times New Roman" w:eastAsia="Times New Roman" w:hAnsi="Times New Roman"/>
          <w:i/>
          <w:sz w:val="24"/>
          <w:szCs w:val="24"/>
          <w:lang w:val="bg-BG"/>
        </w:rPr>
        <w:t>невярното се зачертава</w:t>
      </w:r>
      <w:r w:rsidRPr="00504564">
        <w:rPr>
          <w:rFonts w:ascii="Times New Roman" w:eastAsia="Times New Roman" w:hAnsi="Times New Roman"/>
          <w:sz w:val="24"/>
          <w:szCs w:val="24"/>
          <w:lang w:val="bg-BG"/>
        </w:rPr>
        <w:t>):</w:t>
      </w:r>
    </w:p>
    <w:p w:rsidR="00202A82" w:rsidRPr="00504564" w:rsidRDefault="00202A82" w:rsidP="00202A82">
      <w:pPr>
        <w:spacing w:before="60" w:after="60" w:line="240" w:lineRule="auto"/>
        <w:jc w:val="both"/>
        <w:rPr>
          <w:rFonts w:ascii="Times New Roman" w:eastAsia="Times New Roman" w:hAnsi="Times New Roman"/>
          <w:sz w:val="24"/>
          <w:szCs w:val="24"/>
          <w:lang w:val="bg-BG"/>
        </w:rPr>
      </w:pPr>
    </w:p>
    <w:p w:rsidR="00202A82" w:rsidRPr="00504564" w:rsidRDefault="00202A82" w:rsidP="00202A82">
      <w:pPr>
        <w:spacing w:after="0" w:line="240" w:lineRule="auto"/>
        <w:rPr>
          <w:rFonts w:ascii="Times New Roman" w:eastAsia="Times New Roman" w:hAnsi="Times New Roman"/>
          <w:sz w:val="24"/>
          <w:szCs w:val="24"/>
          <w:lang w:val="bg-BG" w:eastAsia="bg-BG"/>
        </w:rPr>
      </w:pPr>
    </w:p>
    <w:tbl>
      <w:tblPr>
        <w:tblW w:w="9180"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202A82" w:rsidRPr="00504564" w:rsidTr="00C837E1">
        <w:tc>
          <w:tcPr>
            <w:tcW w:w="2775" w:type="dxa"/>
          </w:tcPr>
          <w:p w:rsidR="00202A82" w:rsidRPr="00504564" w:rsidRDefault="00202A82" w:rsidP="00202A82">
            <w:pPr>
              <w:spacing w:before="60" w:after="60" w:line="240" w:lineRule="auto"/>
              <w:jc w:val="center"/>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Наименование на подизпълнителя</w:t>
            </w:r>
          </w:p>
        </w:tc>
        <w:tc>
          <w:tcPr>
            <w:tcW w:w="3670" w:type="dxa"/>
          </w:tcPr>
          <w:p w:rsidR="00202A82" w:rsidRPr="00504564" w:rsidRDefault="00202A82" w:rsidP="00202A82">
            <w:pPr>
              <w:spacing w:before="60" w:after="60" w:line="240" w:lineRule="auto"/>
              <w:jc w:val="center"/>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Обхват на дейностите, които ще извършва</w:t>
            </w:r>
          </w:p>
        </w:tc>
        <w:tc>
          <w:tcPr>
            <w:tcW w:w="2735" w:type="dxa"/>
          </w:tcPr>
          <w:p w:rsidR="00202A82" w:rsidRPr="00504564" w:rsidRDefault="00202A82" w:rsidP="00202A82">
            <w:pPr>
              <w:spacing w:before="60" w:after="60" w:line="240" w:lineRule="auto"/>
              <w:jc w:val="center"/>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Размер на участието на подизпълнителя в</w:t>
            </w:r>
          </w:p>
          <w:p w:rsidR="00202A82" w:rsidRPr="00504564" w:rsidRDefault="00202A82" w:rsidP="00202A82">
            <w:pPr>
              <w:spacing w:before="60" w:after="60" w:line="240" w:lineRule="auto"/>
              <w:jc w:val="center"/>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в %</w:t>
            </w:r>
          </w:p>
        </w:tc>
      </w:tr>
      <w:tr w:rsidR="00202A82" w:rsidRPr="00504564" w:rsidTr="00C837E1">
        <w:tc>
          <w:tcPr>
            <w:tcW w:w="2775" w:type="dxa"/>
            <w:tcBorders>
              <w:bottom w:val="single" w:sz="4" w:space="0" w:color="auto"/>
            </w:tcBorders>
          </w:tcPr>
          <w:p w:rsidR="00202A82" w:rsidRPr="00504564" w:rsidRDefault="00202A82" w:rsidP="00202A82">
            <w:pPr>
              <w:spacing w:before="60" w:after="60" w:line="240" w:lineRule="auto"/>
              <w:jc w:val="both"/>
              <w:rPr>
                <w:rFonts w:ascii="Times New Roman" w:eastAsia="Times New Roman" w:hAnsi="Times New Roman"/>
                <w:sz w:val="24"/>
                <w:szCs w:val="24"/>
                <w:lang w:val="bg-BG"/>
              </w:rPr>
            </w:pPr>
          </w:p>
        </w:tc>
        <w:tc>
          <w:tcPr>
            <w:tcW w:w="3670" w:type="dxa"/>
            <w:tcBorders>
              <w:bottom w:val="single" w:sz="4" w:space="0" w:color="auto"/>
            </w:tcBorders>
          </w:tcPr>
          <w:p w:rsidR="00202A82" w:rsidRPr="00504564" w:rsidRDefault="00202A82" w:rsidP="00202A82">
            <w:pPr>
              <w:spacing w:before="60" w:after="60" w:line="240" w:lineRule="auto"/>
              <w:jc w:val="both"/>
              <w:rPr>
                <w:rFonts w:ascii="Times New Roman" w:eastAsia="Times New Roman" w:hAnsi="Times New Roman"/>
                <w:sz w:val="24"/>
                <w:szCs w:val="24"/>
                <w:lang w:val="bg-BG"/>
              </w:rPr>
            </w:pPr>
          </w:p>
        </w:tc>
        <w:tc>
          <w:tcPr>
            <w:tcW w:w="2735" w:type="dxa"/>
            <w:tcBorders>
              <w:bottom w:val="single" w:sz="4" w:space="0" w:color="auto"/>
            </w:tcBorders>
          </w:tcPr>
          <w:p w:rsidR="00202A82" w:rsidRPr="00504564" w:rsidRDefault="00202A82" w:rsidP="00202A82">
            <w:pPr>
              <w:spacing w:before="60" w:after="60" w:line="240" w:lineRule="auto"/>
              <w:jc w:val="both"/>
              <w:rPr>
                <w:rFonts w:ascii="Times New Roman" w:eastAsia="Times New Roman" w:hAnsi="Times New Roman"/>
                <w:sz w:val="24"/>
                <w:szCs w:val="24"/>
                <w:lang w:val="bg-BG"/>
              </w:rPr>
            </w:pPr>
          </w:p>
        </w:tc>
      </w:tr>
      <w:tr w:rsidR="00202A82" w:rsidRPr="00504564" w:rsidTr="00C837E1">
        <w:tc>
          <w:tcPr>
            <w:tcW w:w="2775" w:type="dxa"/>
            <w:tcBorders>
              <w:bottom w:val="single" w:sz="4" w:space="0" w:color="auto"/>
            </w:tcBorders>
          </w:tcPr>
          <w:p w:rsidR="00202A82" w:rsidRPr="00504564" w:rsidRDefault="00202A82" w:rsidP="00202A82">
            <w:pPr>
              <w:spacing w:before="60" w:after="60" w:line="240" w:lineRule="auto"/>
              <w:jc w:val="both"/>
              <w:rPr>
                <w:rFonts w:ascii="Times New Roman" w:eastAsia="Times New Roman" w:hAnsi="Times New Roman"/>
                <w:sz w:val="24"/>
                <w:szCs w:val="24"/>
                <w:lang w:val="bg-BG"/>
              </w:rPr>
            </w:pPr>
          </w:p>
        </w:tc>
        <w:tc>
          <w:tcPr>
            <w:tcW w:w="3670" w:type="dxa"/>
            <w:tcBorders>
              <w:bottom w:val="single" w:sz="4" w:space="0" w:color="auto"/>
            </w:tcBorders>
          </w:tcPr>
          <w:p w:rsidR="00202A82" w:rsidRPr="00504564" w:rsidRDefault="00202A82" w:rsidP="00202A82">
            <w:pPr>
              <w:spacing w:before="60" w:after="60" w:line="240" w:lineRule="auto"/>
              <w:jc w:val="both"/>
              <w:rPr>
                <w:rFonts w:ascii="Times New Roman" w:eastAsia="Times New Roman" w:hAnsi="Times New Roman"/>
                <w:sz w:val="24"/>
                <w:szCs w:val="24"/>
                <w:lang w:val="bg-BG"/>
              </w:rPr>
            </w:pPr>
          </w:p>
        </w:tc>
        <w:tc>
          <w:tcPr>
            <w:tcW w:w="2735" w:type="dxa"/>
            <w:tcBorders>
              <w:bottom w:val="single" w:sz="4" w:space="0" w:color="auto"/>
            </w:tcBorders>
          </w:tcPr>
          <w:p w:rsidR="00202A82" w:rsidRPr="00504564" w:rsidRDefault="00202A82" w:rsidP="00202A82">
            <w:pPr>
              <w:spacing w:before="60" w:after="60" w:line="240" w:lineRule="auto"/>
              <w:jc w:val="both"/>
              <w:rPr>
                <w:rFonts w:ascii="Times New Roman" w:eastAsia="Times New Roman" w:hAnsi="Times New Roman"/>
                <w:sz w:val="24"/>
                <w:szCs w:val="24"/>
                <w:lang w:val="bg-BG"/>
              </w:rPr>
            </w:pPr>
          </w:p>
        </w:tc>
      </w:tr>
    </w:tbl>
    <w:p w:rsidR="00202A82" w:rsidRPr="00504564" w:rsidRDefault="00202A82" w:rsidP="00202A82">
      <w:pPr>
        <w:spacing w:after="0" w:line="240" w:lineRule="auto"/>
        <w:rPr>
          <w:rFonts w:ascii="Times New Roman" w:eastAsia="Times New Roman" w:hAnsi="Times New Roman"/>
          <w:sz w:val="24"/>
          <w:szCs w:val="24"/>
          <w:lang w:val="bg-BG" w:eastAsia="bg-BG"/>
        </w:rPr>
      </w:pPr>
    </w:p>
    <w:p w:rsidR="00202A82" w:rsidRPr="00202A82" w:rsidRDefault="00202A82" w:rsidP="00202A82">
      <w:pPr>
        <w:spacing w:before="60" w:after="60" w:line="240" w:lineRule="auto"/>
        <w:ind w:firstLine="708"/>
        <w:jc w:val="both"/>
        <w:rPr>
          <w:rFonts w:ascii="Times New Roman" w:eastAsia="Times New Roman" w:hAnsi="Times New Roman"/>
          <w:sz w:val="24"/>
          <w:szCs w:val="24"/>
          <w:lang w:val="bg-BG"/>
        </w:rPr>
      </w:pPr>
      <w:r w:rsidRPr="00504564">
        <w:rPr>
          <w:rFonts w:ascii="Times New Roman" w:eastAsia="Times New Roman" w:hAnsi="Times New Roman"/>
          <w:sz w:val="24"/>
          <w:szCs w:val="24"/>
          <w:lang w:val="bg-BG"/>
        </w:rPr>
        <w:t xml:space="preserve">В случай, че се използват подизпълнители се представя заверено от участника копие от документа за регистрация или единния идентификационен код (ЕИК), съгласно чл. 23 от Закона за търговския регистър, когато участникът е юридическо </w:t>
      </w:r>
      <w:r w:rsidR="00A967B7" w:rsidRPr="00504564">
        <w:rPr>
          <w:rFonts w:ascii="Times New Roman" w:eastAsia="Times New Roman" w:hAnsi="Times New Roman"/>
          <w:sz w:val="24"/>
          <w:szCs w:val="24"/>
          <w:lang w:val="bg-BG"/>
        </w:rPr>
        <w:t>лице</w:t>
      </w:r>
      <w:r w:rsidRPr="00504564">
        <w:rPr>
          <w:rFonts w:ascii="Times New Roman" w:eastAsia="Times New Roman" w:hAnsi="Times New Roman"/>
          <w:sz w:val="24"/>
          <w:szCs w:val="24"/>
          <w:lang w:val="bg-BG"/>
        </w:rPr>
        <w:t xml:space="preserve"> или едноличен търговец; копие от документа за самоличност, когато участникът е физическо лице.</w:t>
      </w:r>
    </w:p>
    <w:p w:rsidR="00DD5308" w:rsidRDefault="00DD5308" w:rsidP="00DD5308">
      <w:pPr>
        <w:spacing w:afterLines="120" w:after="288" w:line="240" w:lineRule="auto"/>
        <w:jc w:val="both"/>
        <w:rPr>
          <w:rFonts w:ascii="Times New Roman" w:eastAsia="Times New Roman" w:hAnsi="Times New Roman"/>
          <w:bCs/>
          <w:sz w:val="24"/>
          <w:szCs w:val="24"/>
          <w:lang w:val="bg-BG"/>
        </w:rPr>
      </w:pPr>
    </w:p>
    <w:tbl>
      <w:tblPr>
        <w:tblW w:w="9105" w:type="dxa"/>
        <w:tblInd w:w="75" w:type="dxa"/>
        <w:tblCellMar>
          <w:left w:w="0" w:type="dxa"/>
          <w:right w:w="0" w:type="dxa"/>
        </w:tblCellMar>
        <w:tblLook w:val="04A0" w:firstRow="1" w:lastRow="0" w:firstColumn="1" w:lastColumn="0" w:noHBand="0" w:noVBand="1"/>
      </w:tblPr>
      <w:tblGrid>
        <w:gridCol w:w="9105"/>
      </w:tblGrid>
      <w:tr w:rsidR="00504564" w:rsidRPr="003904D3" w:rsidTr="00C837E1">
        <w:tc>
          <w:tcPr>
            <w:tcW w:w="9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4564" w:rsidRPr="003904D3" w:rsidRDefault="00504564" w:rsidP="00C837E1">
            <w:pPr>
              <w:spacing w:before="100" w:beforeAutospacing="1" w:after="100" w:afterAutospacing="1" w:line="240" w:lineRule="auto"/>
              <w:jc w:val="both"/>
              <w:rPr>
                <w:rFonts w:ascii="Times New Roman" w:eastAsia="Times New Roman" w:hAnsi="Times New Roman"/>
                <w:color w:val="000000"/>
                <w:sz w:val="24"/>
                <w:szCs w:val="24"/>
                <w:lang w:val="bg-BG" w:eastAsia="bg-BG"/>
              </w:rPr>
            </w:pPr>
            <w:r w:rsidRPr="003904D3">
              <w:rPr>
                <w:rFonts w:ascii="Times New Roman" w:eastAsia="Times New Roman" w:hAnsi="Times New Roman"/>
                <w:color w:val="000000"/>
                <w:sz w:val="24"/>
                <w:szCs w:val="24"/>
                <w:lang w:val="bg-BG" w:eastAsia="bg-BG"/>
              </w:rPr>
              <w:t xml:space="preserve">Дата: </w:t>
            </w:r>
          </w:p>
        </w:tc>
      </w:tr>
      <w:tr w:rsidR="00504564" w:rsidRPr="003904D3" w:rsidTr="00C837E1">
        <w:tc>
          <w:tcPr>
            <w:tcW w:w="9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564" w:rsidRPr="003904D3" w:rsidRDefault="00504564" w:rsidP="00C837E1">
            <w:pPr>
              <w:spacing w:before="100" w:beforeAutospacing="1" w:after="100" w:afterAutospacing="1" w:line="240" w:lineRule="auto"/>
              <w:jc w:val="both"/>
              <w:rPr>
                <w:rFonts w:ascii="Times New Roman" w:eastAsia="Times New Roman" w:hAnsi="Times New Roman"/>
                <w:color w:val="000000"/>
                <w:sz w:val="24"/>
                <w:szCs w:val="24"/>
                <w:lang w:val="bg-BG" w:eastAsia="bg-BG"/>
              </w:rPr>
            </w:pPr>
            <w:r w:rsidRPr="003904D3">
              <w:rPr>
                <w:rFonts w:ascii="Times New Roman" w:eastAsia="Times New Roman" w:hAnsi="Times New Roman"/>
                <w:color w:val="000000"/>
                <w:sz w:val="24"/>
                <w:szCs w:val="24"/>
                <w:lang w:val="bg-BG" w:eastAsia="bg-BG"/>
              </w:rPr>
              <w:t>Име и фамилия:</w:t>
            </w:r>
          </w:p>
        </w:tc>
      </w:tr>
      <w:tr w:rsidR="00504564" w:rsidRPr="00C95FB6" w:rsidTr="00C837E1">
        <w:tc>
          <w:tcPr>
            <w:tcW w:w="9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564" w:rsidRPr="003904D3" w:rsidRDefault="00504564" w:rsidP="00C837E1">
            <w:pPr>
              <w:spacing w:before="100" w:beforeAutospacing="1" w:after="100" w:afterAutospacing="1" w:line="240" w:lineRule="auto"/>
              <w:jc w:val="both"/>
              <w:rPr>
                <w:rFonts w:ascii="Times New Roman" w:eastAsia="Times New Roman" w:hAnsi="Times New Roman"/>
                <w:color w:val="000000"/>
                <w:sz w:val="24"/>
                <w:szCs w:val="24"/>
                <w:lang w:val="bg-BG" w:eastAsia="bg-BG"/>
              </w:rPr>
            </w:pPr>
            <w:r w:rsidRPr="003904D3">
              <w:rPr>
                <w:rFonts w:ascii="Times New Roman" w:eastAsia="Times New Roman" w:hAnsi="Times New Roman"/>
                <w:color w:val="000000"/>
                <w:sz w:val="24"/>
                <w:szCs w:val="24"/>
                <w:lang w:val="bg-BG" w:eastAsia="bg-BG"/>
              </w:rPr>
              <w:t>Подпис на лицето (и печат):</w:t>
            </w:r>
          </w:p>
        </w:tc>
      </w:tr>
    </w:tbl>
    <w:p w:rsidR="004865E9" w:rsidRDefault="004865E9" w:rsidP="00DD5308">
      <w:pPr>
        <w:spacing w:afterLines="120" w:after="288" w:line="240" w:lineRule="auto"/>
        <w:jc w:val="both"/>
        <w:rPr>
          <w:rFonts w:ascii="Times New Roman" w:eastAsia="Times New Roman" w:hAnsi="Times New Roman"/>
          <w:bCs/>
          <w:sz w:val="24"/>
          <w:szCs w:val="24"/>
          <w:lang w:val="bg-BG"/>
        </w:rPr>
      </w:pPr>
    </w:p>
    <w:p w:rsidR="00D44B07" w:rsidRDefault="00D44B07">
      <w:pPr>
        <w:spacing w:after="160" w:line="259" w:lineRule="auto"/>
        <w:rPr>
          <w:rFonts w:ascii="Times New Roman" w:eastAsia="Times New Roman" w:hAnsi="Times New Roman"/>
          <w:bCs/>
          <w:sz w:val="24"/>
          <w:szCs w:val="24"/>
          <w:lang w:val="bg-BG"/>
        </w:rPr>
      </w:pPr>
      <w:r>
        <w:rPr>
          <w:rFonts w:ascii="Times New Roman" w:eastAsia="Times New Roman" w:hAnsi="Times New Roman"/>
          <w:bCs/>
          <w:sz w:val="24"/>
          <w:szCs w:val="24"/>
          <w:lang w:val="bg-BG"/>
        </w:rPr>
        <w:br w:type="page"/>
      </w:r>
    </w:p>
    <w:p w:rsidR="004865E9" w:rsidRDefault="004865E9" w:rsidP="00DD5308">
      <w:pPr>
        <w:spacing w:afterLines="120" w:after="288" w:line="240" w:lineRule="auto"/>
        <w:jc w:val="both"/>
        <w:rPr>
          <w:rFonts w:ascii="Times New Roman" w:eastAsia="Times New Roman" w:hAnsi="Times New Roman"/>
          <w:bCs/>
          <w:sz w:val="24"/>
          <w:szCs w:val="24"/>
          <w:lang w:val="bg-BG"/>
        </w:rPr>
      </w:pPr>
    </w:p>
    <w:p w:rsidR="00D44B07" w:rsidRPr="008A65F2" w:rsidRDefault="00D44B07" w:rsidP="00D44B07">
      <w:pPr>
        <w:spacing w:after="0" w:line="240" w:lineRule="auto"/>
        <w:jc w:val="right"/>
        <w:rPr>
          <w:rFonts w:ascii="Times New Roman" w:hAnsi="Times New Roman"/>
          <w:b/>
          <w:sz w:val="24"/>
          <w:szCs w:val="24"/>
          <w:lang w:val="bg-BG"/>
        </w:rPr>
      </w:pPr>
      <w:r>
        <w:rPr>
          <w:rFonts w:ascii="Times New Roman" w:hAnsi="Times New Roman"/>
          <w:b/>
          <w:sz w:val="24"/>
          <w:szCs w:val="24"/>
          <w:lang w:val="bg-BG"/>
        </w:rPr>
        <w:t>Приложение №</w:t>
      </w:r>
      <w:r w:rsidRPr="009A5453">
        <w:rPr>
          <w:rFonts w:ascii="Times New Roman" w:hAnsi="Times New Roman"/>
          <w:b/>
          <w:sz w:val="24"/>
          <w:szCs w:val="24"/>
          <w:lang w:val="ru-RU"/>
        </w:rPr>
        <w:t xml:space="preserve"> </w:t>
      </w:r>
      <w:r>
        <w:rPr>
          <w:rFonts w:ascii="Times New Roman" w:hAnsi="Times New Roman"/>
          <w:b/>
          <w:sz w:val="24"/>
          <w:szCs w:val="24"/>
          <w:lang w:val="bg-BG"/>
        </w:rPr>
        <w:t>2</w:t>
      </w:r>
    </w:p>
    <w:p w:rsidR="00D44B07" w:rsidRPr="00B56BF4" w:rsidRDefault="00D44B07" w:rsidP="00D44B07">
      <w:pPr>
        <w:spacing w:after="0" w:line="240" w:lineRule="auto"/>
        <w:ind w:right="-79"/>
        <w:contextualSpacing/>
        <w:jc w:val="right"/>
        <w:rPr>
          <w:rFonts w:ascii="Times New Roman" w:eastAsia="Times New Roman CYR" w:hAnsi="Times New Roman"/>
          <w:bCs/>
          <w:i/>
          <w:iCs/>
          <w:sz w:val="24"/>
          <w:szCs w:val="24"/>
          <w:lang w:val="bg-BG"/>
        </w:rPr>
      </w:pPr>
      <w:r w:rsidRPr="005F4241">
        <w:rPr>
          <w:rFonts w:ascii="Times New Roman" w:hAnsi="Times New Roman"/>
          <w:b/>
          <w:color w:val="000000"/>
          <w:sz w:val="24"/>
          <w:szCs w:val="24"/>
          <w:lang w:val="bg-BG"/>
        </w:rPr>
        <w:tab/>
      </w:r>
      <w:r w:rsidRPr="005F4241">
        <w:rPr>
          <w:rFonts w:ascii="Times New Roman" w:hAnsi="Times New Roman"/>
          <w:b/>
          <w:color w:val="000000"/>
          <w:sz w:val="24"/>
          <w:szCs w:val="24"/>
          <w:lang w:val="bg-BG"/>
        </w:rPr>
        <w:tab/>
      </w:r>
      <w:r w:rsidRPr="005F4241">
        <w:rPr>
          <w:rFonts w:ascii="Times New Roman" w:hAnsi="Times New Roman"/>
          <w:b/>
          <w:color w:val="000000"/>
          <w:sz w:val="24"/>
          <w:szCs w:val="24"/>
          <w:lang w:val="bg-BG"/>
        </w:rPr>
        <w:tab/>
      </w:r>
      <w:r w:rsidRPr="005F4241">
        <w:rPr>
          <w:rFonts w:ascii="Times New Roman" w:hAnsi="Times New Roman"/>
          <w:b/>
          <w:color w:val="000000"/>
          <w:sz w:val="24"/>
          <w:szCs w:val="24"/>
          <w:lang w:val="bg-BG"/>
        </w:rPr>
        <w:tab/>
      </w:r>
      <w:r w:rsidRPr="005F4241">
        <w:rPr>
          <w:rFonts w:ascii="Times New Roman" w:hAnsi="Times New Roman"/>
          <w:b/>
          <w:color w:val="000000"/>
          <w:sz w:val="24"/>
          <w:szCs w:val="24"/>
          <w:lang w:val="bg-BG"/>
        </w:rPr>
        <w:tab/>
      </w:r>
      <w:r w:rsidRPr="005F4241">
        <w:rPr>
          <w:rFonts w:ascii="Times New Roman" w:hAnsi="Times New Roman"/>
          <w:b/>
          <w:color w:val="000000"/>
          <w:sz w:val="24"/>
          <w:szCs w:val="24"/>
          <w:lang w:val="bg-BG"/>
        </w:rPr>
        <w:tab/>
      </w:r>
      <w:r w:rsidRPr="005F4241">
        <w:rPr>
          <w:rFonts w:ascii="Times New Roman" w:hAnsi="Times New Roman"/>
          <w:b/>
          <w:color w:val="000000"/>
          <w:sz w:val="24"/>
          <w:szCs w:val="24"/>
          <w:lang w:val="bg-BG"/>
        </w:rPr>
        <w:tab/>
      </w:r>
      <w:r w:rsidRPr="005F4241">
        <w:rPr>
          <w:rFonts w:ascii="Times New Roman" w:hAnsi="Times New Roman"/>
          <w:b/>
          <w:color w:val="000000"/>
          <w:sz w:val="24"/>
          <w:szCs w:val="24"/>
          <w:lang w:val="bg-BG"/>
        </w:rPr>
        <w:tab/>
      </w:r>
    </w:p>
    <w:p w:rsidR="00D44B07" w:rsidRPr="00544A75" w:rsidRDefault="00D44B07" w:rsidP="00D44B07">
      <w:pPr>
        <w:tabs>
          <w:tab w:val="left" w:pos="6096"/>
        </w:tabs>
        <w:spacing w:after="0" w:line="240" w:lineRule="auto"/>
        <w:ind w:firstLine="851"/>
        <w:jc w:val="both"/>
        <w:rPr>
          <w:rFonts w:ascii="Times New Roman" w:eastAsia="Times New Roman" w:hAnsi="Times New Roman"/>
          <w:b/>
          <w:sz w:val="24"/>
          <w:szCs w:val="24"/>
          <w:lang w:val="bg-BG"/>
        </w:rPr>
      </w:pPr>
      <w:r w:rsidRPr="00544A75">
        <w:rPr>
          <w:rFonts w:ascii="Times New Roman" w:eastAsia="Times New Roman" w:hAnsi="Times New Roman"/>
          <w:b/>
          <w:sz w:val="24"/>
          <w:szCs w:val="24"/>
          <w:lang w:val="bg-BG"/>
        </w:rPr>
        <w:t>ДО</w:t>
      </w:r>
    </w:p>
    <w:p w:rsidR="00194AE8" w:rsidRDefault="00194AE8" w:rsidP="00D44B07">
      <w:pPr>
        <w:tabs>
          <w:tab w:val="left" w:pos="6096"/>
        </w:tabs>
        <w:spacing w:after="0" w:line="240" w:lineRule="auto"/>
        <w:ind w:firstLine="851"/>
        <w:jc w:val="both"/>
        <w:rPr>
          <w:rFonts w:ascii="Times New Roman" w:eastAsia="Times New Roman" w:hAnsi="Times New Roman"/>
          <w:b/>
          <w:sz w:val="24"/>
          <w:szCs w:val="24"/>
          <w:lang w:val="bg-BG"/>
        </w:rPr>
      </w:pPr>
      <w:r w:rsidRPr="00194AE8">
        <w:rPr>
          <w:rFonts w:ascii="Times New Roman" w:eastAsia="Times New Roman" w:hAnsi="Times New Roman"/>
          <w:b/>
          <w:sz w:val="24"/>
          <w:szCs w:val="24"/>
          <w:lang w:val="bg-BG"/>
        </w:rPr>
        <w:t xml:space="preserve">„ТРОЛЕЙБУСЕН ТРАНСПОРТ” EООД,  </w:t>
      </w:r>
    </w:p>
    <w:p w:rsidR="00D44B07" w:rsidRPr="00544A75" w:rsidRDefault="00194AE8" w:rsidP="00D44B07">
      <w:pPr>
        <w:tabs>
          <w:tab w:val="left" w:pos="6096"/>
        </w:tabs>
        <w:spacing w:after="0" w:line="240" w:lineRule="auto"/>
        <w:ind w:firstLine="851"/>
        <w:jc w:val="both"/>
        <w:rPr>
          <w:rFonts w:ascii="Times New Roman" w:eastAsia="Times New Roman" w:hAnsi="Times New Roman"/>
          <w:b/>
          <w:sz w:val="24"/>
          <w:szCs w:val="24"/>
          <w:lang w:val="bg-BG"/>
        </w:rPr>
      </w:pPr>
      <w:r w:rsidRPr="00194AE8">
        <w:rPr>
          <w:rFonts w:ascii="Times New Roman" w:eastAsia="Times New Roman" w:hAnsi="Times New Roman"/>
          <w:b/>
          <w:sz w:val="24"/>
          <w:szCs w:val="24"/>
          <w:lang w:val="bg-BG"/>
        </w:rPr>
        <w:t>ГР. ХАСКОВО</w:t>
      </w:r>
    </w:p>
    <w:p w:rsidR="00D44B07" w:rsidRPr="005F4241" w:rsidRDefault="00D44B07" w:rsidP="00D44B07">
      <w:pPr>
        <w:spacing w:after="0" w:line="240" w:lineRule="auto"/>
        <w:ind w:firstLine="851"/>
        <w:jc w:val="center"/>
        <w:rPr>
          <w:rFonts w:ascii="Times New Roman" w:eastAsia="Times New Roman" w:hAnsi="Times New Roman"/>
          <w:sz w:val="24"/>
          <w:szCs w:val="24"/>
          <w:lang w:val="bg-BG"/>
        </w:rPr>
      </w:pPr>
    </w:p>
    <w:p w:rsidR="00D44B07" w:rsidRDefault="00D44B07" w:rsidP="00D44B07">
      <w:pPr>
        <w:spacing w:after="0" w:line="240" w:lineRule="auto"/>
        <w:jc w:val="center"/>
        <w:rPr>
          <w:rFonts w:ascii="Times New Roman" w:eastAsia="Times New Roman" w:hAnsi="Times New Roman"/>
          <w:b/>
          <w:sz w:val="24"/>
          <w:szCs w:val="24"/>
          <w:lang w:val="bg-BG"/>
        </w:rPr>
      </w:pPr>
    </w:p>
    <w:p w:rsidR="00D44B07" w:rsidRPr="00D44B07" w:rsidRDefault="00D44B07" w:rsidP="00D44B07">
      <w:pPr>
        <w:spacing w:after="0" w:line="240" w:lineRule="auto"/>
        <w:jc w:val="center"/>
        <w:rPr>
          <w:rFonts w:ascii="Times New Roman" w:eastAsia="Times New Roman" w:hAnsi="Times New Roman"/>
          <w:b/>
          <w:caps/>
          <w:noProof/>
          <w:sz w:val="24"/>
          <w:szCs w:val="24"/>
          <w:lang w:val="bg-BG"/>
        </w:rPr>
      </w:pPr>
      <w:r w:rsidRPr="00D44B07">
        <w:rPr>
          <w:rFonts w:ascii="Times New Roman" w:eastAsia="Times New Roman" w:hAnsi="Times New Roman"/>
          <w:b/>
          <w:caps/>
          <w:noProof/>
          <w:sz w:val="24"/>
          <w:szCs w:val="24"/>
          <w:lang w:val="bg-BG"/>
        </w:rPr>
        <w:t>предложение за изпълнение на поръчката в съответствие с техническите спецификации и изискванията на участника</w:t>
      </w:r>
    </w:p>
    <w:p w:rsidR="00D44B07" w:rsidRPr="00D44B07" w:rsidRDefault="00D44B07" w:rsidP="00D44B07">
      <w:pPr>
        <w:widowControl w:val="0"/>
        <w:autoSpaceDE w:val="0"/>
        <w:autoSpaceDN w:val="0"/>
        <w:adjustRightInd w:val="0"/>
        <w:spacing w:after="0" w:line="240" w:lineRule="auto"/>
        <w:ind w:right="1"/>
        <w:jc w:val="both"/>
        <w:rPr>
          <w:rFonts w:ascii="Times New Roman" w:eastAsia="Times New Roman" w:hAnsi="Times New Roman"/>
          <w:b/>
          <w:caps/>
          <w:noProof/>
          <w:position w:val="8"/>
          <w:sz w:val="20"/>
          <w:szCs w:val="20"/>
          <w:lang w:val="bg-BG" w:eastAsia="bg-BG"/>
        </w:rPr>
      </w:pPr>
    </w:p>
    <w:p w:rsidR="00D44B07" w:rsidRPr="00D44B07" w:rsidRDefault="00D44B07" w:rsidP="00D44B07">
      <w:pPr>
        <w:spacing w:after="160" w:line="256" w:lineRule="auto"/>
        <w:jc w:val="center"/>
        <w:rPr>
          <w:rFonts w:ascii="Times New Roman" w:eastAsia="Times New Roman" w:hAnsi="Times New Roman"/>
          <w:b/>
          <w:noProof/>
          <w:sz w:val="24"/>
          <w:szCs w:val="24"/>
          <w:lang w:val="bg-BG"/>
        </w:rPr>
      </w:pPr>
      <w:r w:rsidRPr="00D44B07">
        <w:rPr>
          <w:rFonts w:ascii="Times New Roman" w:eastAsia="Times New Roman" w:hAnsi="Times New Roman"/>
          <w:b/>
          <w:noProof/>
          <w:sz w:val="24"/>
          <w:szCs w:val="24"/>
          <w:lang w:val="bg-BG" w:eastAsia="bg-BG"/>
        </w:rPr>
        <w:t>за участие в обществена поръчка с предмет:</w:t>
      </w:r>
    </w:p>
    <w:p w:rsidR="00D44B07" w:rsidRPr="00D44B07" w:rsidRDefault="00D44B07" w:rsidP="00D44B07">
      <w:pPr>
        <w:shd w:val="clear" w:color="auto" w:fill="D5DCE4" w:themeFill="text2" w:themeFillTint="33"/>
        <w:spacing w:after="0" w:line="240" w:lineRule="auto"/>
        <w:jc w:val="center"/>
        <w:rPr>
          <w:rFonts w:ascii="Times New Roman" w:eastAsia="Times New Roman" w:hAnsi="Times New Roman"/>
          <w:iCs/>
          <w:noProof/>
          <w:sz w:val="32"/>
          <w:szCs w:val="32"/>
          <w:lang w:val="bg-BG" w:eastAsia="bg-BG"/>
        </w:rPr>
      </w:pPr>
      <w:r w:rsidRPr="00D44B07">
        <w:rPr>
          <w:rFonts w:ascii="Times New Roman" w:eastAsia="Times New Roman" w:hAnsi="Times New Roman"/>
          <w:b/>
          <w:caps/>
          <w:noProof/>
          <w:sz w:val="24"/>
          <w:szCs w:val="24"/>
          <w:lang w:val="bg-BG"/>
        </w:rPr>
        <w:t>………………………</w:t>
      </w:r>
      <w:r>
        <w:rPr>
          <w:rFonts w:ascii="Times New Roman" w:eastAsia="Times New Roman" w:hAnsi="Times New Roman"/>
          <w:b/>
          <w:caps/>
          <w:noProof/>
          <w:sz w:val="24"/>
          <w:szCs w:val="24"/>
          <w:lang w:val="bg-BG"/>
        </w:rPr>
        <w:t>…………………………………………………………</w:t>
      </w:r>
    </w:p>
    <w:p w:rsidR="00D44B07" w:rsidRPr="00D44B07" w:rsidRDefault="00D44B07" w:rsidP="00D44B07">
      <w:pPr>
        <w:widowControl w:val="0"/>
        <w:autoSpaceDE w:val="0"/>
        <w:autoSpaceDN w:val="0"/>
        <w:adjustRightInd w:val="0"/>
        <w:spacing w:after="0" w:line="240" w:lineRule="auto"/>
        <w:ind w:right="1"/>
        <w:jc w:val="both"/>
        <w:rPr>
          <w:rFonts w:ascii="Times New Roman" w:eastAsia="Times New Roman" w:hAnsi="Times New Roman"/>
          <w:b/>
          <w:noProof/>
          <w:sz w:val="24"/>
          <w:szCs w:val="24"/>
          <w:lang w:val="bg-BG" w:eastAsia="bg-BG"/>
        </w:rPr>
      </w:pPr>
    </w:p>
    <w:p w:rsidR="00D44B07" w:rsidRPr="00D44B07" w:rsidRDefault="00D44B07" w:rsidP="00D44B07">
      <w:pPr>
        <w:spacing w:after="0" w:line="240" w:lineRule="auto"/>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от .......................................................................................................................................................</w:t>
      </w:r>
    </w:p>
    <w:p w:rsidR="00D44B07" w:rsidRPr="00D44B07" w:rsidRDefault="00D44B07" w:rsidP="00D44B07">
      <w:pPr>
        <w:spacing w:after="0" w:line="240" w:lineRule="auto"/>
        <w:jc w:val="center"/>
        <w:rPr>
          <w:rFonts w:ascii="Times New Roman" w:eastAsia="Times New Roman" w:hAnsi="Times New Roman"/>
          <w:noProof/>
          <w:sz w:val="24"/>
          <w:szCs w:val="24"/>
          <w:lang w:val="bg-BG"/>
        </w:rPr>
      </w:pPr>
      <w:r w:rsidRPr="00D44B07">
        <w:rPr>
          <w:rFonts w:ascii="Times New Roman" w:eastAsia="Times New Roman" w:hAnsi="Times New Roman"/>
          <w:i/>
          <w:iCs/>
          <w:noProof/>
          <w:color w:val="333333"/>
          <w:sz w:val="24"/>
          <w:szCs w:val="24"/>
          <w:lang w:val="bg-BG"/>
        </w:rPr>
        <w:t>(наименование на участника</w:t>
      </w:r>
      <w:r w:rsidRPr="00D44B07">
        <w:rPr>
          <w:rFonts w:ascii="Times New Roman" w:eastAsia="Times New Roman" w:hAnsi="Times New Roman"/>
          <w:noProof/>
          <w:color w:val="333333"/>
          <w:sz w:val="24"/>
          <w:szCs w:val="24"/>
          <w:lang w:val="bg-BG"/>
        </w:rPr>
        <w:t>)</w:t>
      </w:r>
    </w:p>
    <w:p w:rsidR="00D44B07" w:rsidRPr="00D44B07" w:rsidRDefault="00D44B07" w:rsidP="00D44B07">
      <w:pPr>
        <w:spacing w:after="0" w:line="240" w:lineRule="auto"/>
        <w:rPr>
          <w:rFonts w:ascii="Times New Roman" w:eastAsia="Times New Roman" w:hAnsi="Times New Roman"/>
          <w:noProof/>
          <w:sz w:val="24"/>
          <w:szCs w:val="24"/>
          <w:lang w:val="bg-BG"/>
        </w:rPr>
      </w:pPr>
    </w:p>
    <w:p w:rsidR="00D44B07" w:rsidRPr="00D44B07" w:rsidRDefault="00D44B07" w:rsidP="00D44B07">
      <w:pPr>
        <w:spacing w:after="0" w:line="240" w:lineRule="auto"/>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и подписано................................................................................................................................</w:t>
      </w:r>
    </w:p>
    <w:p w:rsidR="00D44B07" w:rsidRPr="00D44B07" w:rsidRDefault="00D44B07" w:rsidP="00D44B07">
      <w:pPr>
        <w:spacing w:after="0" w:line="240" w:lineRule="auto"/>
        <w:rPr>
          <w:rFonts w:ascii="Times New Roman" w:eastAsia="Times New Roman" w:hAnsi="Times New Roman"/>
          <w:noProof/>
          <w:sz w:val="24"/>
          <w:szCs w:val="24"/>
          <w:lang w:val="bg-BG"/>
        </w:rPr>
      </w:pPr>
    </w:p>
    <w:p w:rsidR="00D44B07" w:rsidRPr="00D44B07" w:rsidRDefault="00D44B07" w:rsidP="00D44B07">
      <w:pPr>
        <w:spacing w:after="0" w:line="240" w:lineRule="auto"/>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w:t>
      </w:r>
    </w:p>
    <w:p w:rsidR="00D44B07" w:rsidRPr="00D44B07" w:rsidRDefault="00D44B07" w:rsidP="00D44B07">
      <w:pPr>
        <w:spacing w:after="0" w:line="240" w:lineRule="auto"/>
        <w:jc w:val="center"/>
        <w:rPr>
          <w:rFonts w:ascii="Times New Roman" w:eastAsia="Times New Roman" w:hAnsi="Times New Roman"/>
          <w:noProof/>
          <w:sz w:val="24"/>
          <w:szCs w:val="24"/>
          <w:lang w:val="bg-BG"/>
        </w:rPr>
      </w:pPr>
      <w:r w:rsidRPr="00D44B07">
        <w:rPr>
          <w:rFonts w:ascii="Times New Roman" w:eastAsia="Times New Roman" w:hAnsi="Times New Roman"/>
          <w:i/>
          <w:iCs/>
          <w:noProof/>
          <w:color w:val="333333"/>
          <w:sz w:val="24"/>
          <w:szCs w:val="24"/>
          <w:lang w:val="bg-BG"/>
        </w:rPr>
        <w:t>(трите имена)</w:t>
      </w:r>
    </w:p>
    <w:p w:rsidR="00D44B07" w:rsidRPr="00D44B07" w:rsidRDefault="00D44B07" w:rsidP="00D44B07">
      <w:pPr>
        <w:spacing w:after="0" w:line="240" w:lineRule="auto"/>
        <w:rPr>
          <w:rFonts w:ascii="Times New Roman" w:eastAsia="Times New Roman" w:hAnsi="Times New Roman"/>
          <w:noProof/>
          <w:sz w:val="24"/>
          <w:szCs w:val="24"/>
          <w:lang w:val="bg-BG"/>
        </w:rPr>
      </w:pPr>
    </w:p>
    <w:p w:rsidR="00D44B07" w:rsidRPr="00D44B07" w:rsidRDefault="00D44B07" w:rsidP="00D44B07">
      <w:pPr>
        <w:spacing w:after="0" w:line="240" w:lineRule="auto"/>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в качеството му на .....................................................................................................................</w:t>
      </w:r>
    </w:p>
    <w:p w:rsidR="00D44B07" w:rsidRPr="00D44B07" w:rsidRDefault="00D44B07" w:rsidP="00D44B07">
      <w:pPr>
        <w:spacing w:after="0" w:line="240" w:lineRule="auto"/>
        <w:jc w:val="center"/>
        <w:rPr>
          <w:rFonts w:ascii="Times New Roman" w:eastAsia="Times New Roman" w:hAnsi="Times New Roman"/>
          <w:noProof/>
          <w:sz w:val="24"/>
          <w:szCs w:val="24"/>
          <w:lang w:val="bg-BG"/>
        </w:rPr>
      </w:pPr>
      <w:r w:rsidRPr="00D44B07">
        <w:rPr>
          <w:rFonts w:ascii="Times New Roman" w:eastAsia="Times New Roman" w:hAnsi="Times New Roman"/>
          <w:i/>
          <w:iCs/>
          <w:noProof/>
          <w:color w:val="333333"/>
          <w:sz w:val="24"/>
          <w:szCs w:val="24"/>
          <w:lang w:val="bg-BG"/>
        </w:rPr>
        <w:t>(на длъжност)</w:t>
      </w:r>
    </w:p>
    <w:p w:rsidR="00D44B07" w:rsidRPr="00D44B07" w:rsidRDefault="00D44B07" w:rsidP="00D44B07">
      <w:pPr>
        <w:spacing w:after="0" w:line="240" w:lineRule="auto"/>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с ЕИК/БУЛСТАТ ............................................................................................................</w:t>
      </w:r>
    </w:p>
    <w:p w:rsidR="00D44B07" w:rsidRPr="00D44B07" w:rsidRDefault="00D44B07" w:rsidP="00D44B07">
      <w:pPr>
        <w:spacing w:after="240" w:line="240" w:lineRule="auto"/>
        <w:rPr>
          <w:rFonts w:ascii="Times New Roman" w:eastAsia="Times New Roman" w:hAnsi="Times New Roman"/>
          <w:noProof/>
          <w:sz w:val="24"/>
          <w:szCs w:val="24"/>
          <w:lang w:val="bg-BG"/>
        </w:rPr>
      </w:pPr>
    </w:p>
    <w:p w:rsidR="00D44B07" w:rsidRPr="00D44B07" w:rsidRDefault="00D44B07" w:rsidP="00D44B07">
      <w:pPr>
        <w:spacing w:after="0" w:line="240" w:lineRule="auto"/>
        <w:ind w:firstLine="360"/>
        <w:jc w:val="both"/>
        <w:rPr>
          <w:rFonts w:ascii="Times New Roman" w:eastAsia="Times New Roman" w:hAnsi="Times New Roman"/>
          <w:noProof/>
          <w:sz w:val="24"/>
          <w:szCs w:val="24"/>
          <w:lang w:val="bg-BG"/>
        </w:rPr>
      </w:pPr>
      <w:r w:rsidRPr="00D44B07">
        <w:rPr>
          <w:rFonts w:ascii="Times New Roman" w:eastAsia="Times New Roman" w:hAnsi="Times New Roman"/>
          <w:b/>
          <w:bCs/>
          <w:noProof/>
          <w:color w:val="000000"/>
          <w:sz w:val="24"/>
          <w:szCs w:val="24"/>
          <w:lang w:val="bg-BG"/>
        </w:rPr>
        <w:t>УВАЖАЕМИ ДАМИ И ГОСПОДА,</w:t>
      </w:r>
    </w:p>
    <w:p w:rsidR="00D44B07" w:rsidRPr="00D44B07" w:rsidRDefault="00D44B07" w:rsidP="00D44B07">
      <w:pPr>
        <w:spacing w:after="0" w:line="240" w:lineRule="auto"/>
        <w:rPr>
          <w:rFonts w:ascii="Times New Roman" w:eastAsia="Times New Roman" w:hAnsi="Times New Roman"/>
          <w:noProof/>
          <w:sz w:val="24"/>
          <w:szCs w:val="24"/>
          <w:lang w:val="bg-BG"/>
        </w:rPr>
      </w:pPr>
    </w:p>
    <w:p w:rsidR="00D44B07" w:rsidRPr="00D44B07" w:rsidRDefault="00D44B07" w:rsidP="0018714C">
      <w:pPr>
        <w:spacing w:after="0" w:line="240" w:lineRule="auto"/>
        <w:ind w:firstLine="720"/>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След като се запознах(ме) с изискванията в документацията и условията за участие за възлагане на обществена поръчка с предмет „……………………………“</w:t>
      </w:r>
      <w:r w:rsidRPr="00D44B07">
        <w:rPr>
          <w:rFonts w:ascii="Times New Roman" w:eastAsia="Times New Roman" w:hAnsi="Times New Roman"/>
          <w:i/>
          <w:iCs/>
          <w:noProof/>
          <w:color w:val="000000"/>
          <w:sz w:val="24"/>
          <w:szCs w:val="24"/>
          <w:lang w:val="bg-BG"/>
        </w:rPr>
        <w:t>(посочва се наименованието на поръчката)</w:t>
      </w:r>
    </w:p>
    <w:p w:rsidR="00D44B07" w:rsidRPr="00D44B07" w:rsidRDefault="00D44B07" w:rsidP="0018714C">
      <w:pPr>
        <w:spacing w:after="0" w:line="240" w:lineRule="auto"/>
        <w:ind w:firstLine="720"/>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Заявявам/е, че:</w:t>
      </w:r>
    </w:p>
    <w:p w:rsidR="00D44B07" w:rsidRPr="00D44B07" w:rsidRDefault="00D44B07" w:rsidP="0018714C">
      <w:pPr>
        <w:spacing w:after="0" w:line="240" w:lineRule="auto"/>
        <w:ind w:firstLine="720"/>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 xml:space="preserve">1. Желаем да участваме в обществена поръчка с предмет: „………………………………….“ </w:t>
      </w:r>
      <w:r w:rsidRPr="00D44B07">
        <w:rPr>
          <w:rFonts w:ascii="Times New Roman" w:eastAsia="Times New Roman" w:hAnsi="Times New Roman"/>
          <w:i/>
          <w:noProof/>
          <w:color w:val="000000"/>
          <w:sz w:val="24"/>
          <w:szCs w:val="24"/>
          <w:lang w:val="bg-BG"/>
        </w:rPr>
        <w:t>(посочва с</w:t>
      </w:r>
      <w:r w:rsidR="00D3191C">
        <w:rPr>
          <w:rFonts w:ascii="Times New Roman" w:eastAsia="Times New Roman" w:hAnsi="Times New Roman"/>
          <w:i/>
          <w:noProof/>
          <w:color w:val="000000"/>
          <w:sz w:val="24"/>
          <w:szCs w:val="24"/>
          <w:lang w:val="bg-BG"/>
        </w:rPr>
        <w:t>е наименованието на поръчката)</w:t>
      </w:r>
    </w:p>
    <w:p w:rsidR="00D44B07" w:rsidRPr="00D44B07" w:rsidRDefault="00D44B07" w:rsidP="0018714C">
      <w:pPr>
        <w:spacing w:after="0" w:line="240" w:lineRule="auto"/>
        <w:ind w:firstLine="720"/>
        <w:jc w:val="both"/>
        <w:rPr>
          <w:rFonts w:ascii="Times New Roman" w:eastAsia="Times New Roman" w:hAnsi="Times New Roman"/>
          <w:noProof/>
          <w:sz w:val="24"/>
          <w:szCs w:val="24"/>
          <w:lang w:val="bg-BG"/>
        </w:rPr>
      </w:pPr>
      <w:r w:rsidRPr="00D44B07">
        <w:rPr>
          <w:rFonts w:ascii="Times New Roman" w:eastAsia="Times New Roman" w:hAnsi="Times New Roman"/>
          <w:i/>
          <w:iCs/>
          <w:noProof/>
          <w:color w:val="000000"/>
          <w:sz w:val="20"/>
          <w:szCs w:val="20"/>
          <w:lang w:val="bg-BG"/>
        </w:rPr>
        <w:tab/>
      </w:r>
      <w:r w:rsidRPr="00D44B07">
        <w:rPr>
          <w:rFonts w:ascii="Times New Roman" w:eastAsia="Times New Roman" w:hAnsi="Times New Roman"/>
          <w:i/>
          <w:iCs/>
          <w:noProof/>
          <w:color w:val="000000"/>
          <w:sz w:val="20"/>
          <w:szCs w:val="20"/>
          <w:lang w:val="bg-BG"/>
        </w:rPr>
        <w:tab/>
      </w:r>
      <w:r w:rsidRPr="00D44B07">
        <w:rPr>
          <w:rFonts w:ascii="Times New Roman" w:eastAsia="Times New Roman" w:hAnsi="Times New Roman"/>
          <w:i/>
          <w:iCs/>
          <w:noProof/>
          <w:color w:val="000000"/>
          <w:sz w:val="20"/>
          <w:szCs w:val="20"/>
          <w:lang w:val="bg-BG"/>
        </w:rPr>
        <w:tab/>
      </w:r>
      <w:r w:rsidRPr="00D44B07">
        <w:rPr>
          <w:rFonts w:ascii="Times New Roman" w:eastAsia="Times New Roman" w:hAnsi="Times New Roman"/>
          <w:i/>
          <w:iCs/>
          <w:noProof/>
          <w:color w:val="000000"/>
          <w:sz w:val="20"/>
          <w:szCs w:val="20"/>
          <w:lang w:val="bg-BG"/>
        </w:rPr>
        <w:tab/>
      </w:r>
      <w:r w:rsidRPr="00D44B07">
        <w:rPr>
          <w:rFonts w:ascii="Times New Roman" w:eastAsia="Times New Roman" w:hAnsi="Times New Roman"/>
          <w:i/>
          <w:iCs/>
          <w:noProof/>
          <w:color w:val="000000"/>
          <w:sz w:val="20"/>
          <w:szCs w:val="20"/>
          <w:lang w:val="bg-BG"/>
        </w:rPr>
        <w:tab/>
      </w:r>
      <w:r w:rsidRPr="00D44B07">
        <w:rPr>
          <w:rFonts w:ascii="Times New Roman" w:eastAsia="Times New Roman" w:hAnsi="Times New Roman"/>
          <w:i/>
          <w:iCs/>
          <w:noProof/>
          <w:color w:val="000000"/>
          <w:sz w:val="20"/>
          <w:szCs w:val="20"/>
          <w:lang w:val="bg-BG"/>
        </w:rPr>
        <w:tab/>
      </w:r>
      <w:r w:rsidRPr="00D44B07">
        <w:rPr>
          <w:rFonts w:ascii="Times New Roman" w:eastAsia="Times New Roman" w:hAnsi="Times New Roman"/>
          <w:i/>
          <w:iCs/>
          <w:noProof/>
          <w:color w:val="000000"/>
          <w:sz w:val="20"/>
          <w:szCs w:val="20"/>
          <w:lang w:val="bg-BG"/>
        </w:rPr>
        <w:tab/>
      </w:r>
      <w:r w:rsidRPr="00D44B07">
        <w:rPr>
          <w:rFonts w:ascii="Times New Roman" w:eastAsia="Times New Roman" w:hAnsi="Times New Roman"/>
          <w:i/>
          <w:iCs/>
          <w:noProof/>
          <w:color w:val="000000"/>
          <w:sz w:val="20"/>
          <w:szCs w:val="20"/>
          <w:lang w:val="bg-BG"/>
        </w:rPr>
        <w:tab/>
      </w:r>
      <w:r w:rsidRPr="00D44B07">
        <w:rPr>
          <w:rFonts w:ascii="Times New Roman" w:eastAsia="Times New Roman" w:hAnsi="Times New Roman"/>
          <w:i/>
          <w:iCs/>
          <w:noProof/>
          <w:color w:val="000000"/>
          <w:sz w:val="20"/>
          <w:szCs w:val="20"/>
          <w:lang w:val="bg-BG"/>
        </w:rPr>
        <w:tab/>
      </w:r>
      <w:r w:rsidRPr="00D44B07">
        <w:rPr>
          <w:rFonts w:ascii="Times New Roman" w:eastAsia="Times New Roman" w:hAnsi="Times New Roman"/>
          <w:noProof/>
          <w:color w:val="000000"/>
          <w:sz w:val="24"/>
          <w:szCs w:val="24"/>
          <w:lang w:val="bg-BG"/>
        </w:rPr>
        <w:t xml:space="preserve"> </w:t>
      </w:r>
    </w:p>
    <w:p w:rsidR="00D44B07" w:rsidRPr="00D44B07" w:rsidRDefault="00D44B07" w:rsidP="0018714C">
      <w:pPr>
        <w:spacing w:after="120" w:line="240" w:lineRule="auto"/>
        <w:ind w:firstLine="720"/>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2. При подготовката на настоящото предложение сме спазили всички изисквания на Възложителя за нейното изготвяне.</w:t>
      </w:r>
    </w:p>
    <w:p w:rsidR="00D44B07" w:rsidRPr="00D44B07" w:rsidRDefault="00D44B07" w:rsidP="0018714C">
      <w:pPr>
        <w:shd w:val="clear" w:color="auto" w:fill="FFFFFF"/>
        <w:spacing w:after="120" w:line="240" w:lineRule="auto"/>
        <w:ind w:right="45" w:firstLine="720"/>
        <w:jc w:val="both"/>
        <w:rPr>
          <w:rFonts w:ascii="Times New Roman" w:eastAsia="Times New Roman" w:hAnsi="Times New Roman"/>
          <w:noProof/>
          <w:sz w:val="24"/>
          <w:szCs w:val="24"/>
          <w:lang w:val="bg-BG"/>
        </w:rPr>
      </w:pPr>
      <w:r w:rsidRPr="00D3191C">
        <w:rPr>
          <w:rFonts w:ascii="Times New Roman" w:eastAsia="Times New Roman" w:hAnsi="Times New Roman"/>
          <w:noProof/>
          <w:color w:val="000000"/>
          <w:sz w:val="24"/>
          <w:szCs w:val="24"/>
          <w:lang w:val="bg-BG"/>
        </w:rPr>
        <w:lastRenderedPageBreak/>
        <w:t xml:space="preserve">3. Декларираме, че това предложение е със срок на валидност </w:t>
      </w:r>
      <w:r w:rsidR="00D3191C" w:rsidRPr="00D3191C">
        <w:rPr>
          <w:rFonts w:ascii="Times New Roman" w:eastAsia="Times New Roman" w:hAnsi="Times New Roman"/>
          <w:noProof/>
          <w:color w:val="000000"/>
          <w:sz w:val="24"/>
          <w:szCs w:val="24"/>
          <w:lang w:val="bg-BG"/>
        </w:rPr>
        <w:t>90 календарни дни</w:t>
      </w:r>
      <w:r w:rsidRPr="00D3191C">
        <w:rPr>
          <w:rFonts w:ascii="Times New Roman" w:eastAsia="Times New Roman" w:hAnsi="Times New Roman"/>
          <w:noProof/>
          <w:color w:val="000000"/>
          <w:sz w:val="24"/>
          <w:szCs w:val="24"/>
          <w:lang w:val="bg-BG"/>
        </w:rPr>
        <w:t xml:space="preserve">, считано от крайния срок за получаване на оферти, посочен в </w:t>
      </w:r>
      <w:r w:rsidR="00C95FB6">
        <w:rPr>
          <w:rFonts w:ascii="Times New Roman" w:eastAsia="Times New Roman" w:hAnsi="Times New Roman"/>
          <w:noProof/>
          <w:color w:val="000000"/>
          <w:sz w:val="24"/>
          <w:szCs w:val="24"/>
          <w:lang w:val="bg-BG"/>
        </w:rPr>
        <w:t>обявата</w:t>
      </w:r>
      <w:r w:rsidRPr="00D3191C">
        <w:rPr>
          <w:rFonts w:ascii="Times New Roman" w:eastAsia="Times New Roman" w:hAnsi="Times New Roman"/>
          <w:noProof/>
          <w:color w:val="000000"/>
          <w:sz w:val="24"/>
          <w:szCs w:val="24"/>
          <w:lang w:val="bg-BG"/>
        </w:rPr>
        <w:t>.</w:t>
      </w:r>
    </w:p>
    <w:p w:rsidR="00D44B07" w:rsidRPr="00D44B07" w:rsidRDefault="00D44B07" w:rsidP="0018714C">
      <w:pPr>
        <w:shd w:val="clear" w:color="auto" w:fill="FFFFFF"/>
        <w:spacing w:after="120" w:line="240" w:lineRule="auto"/>
        <w:ind w:right="45" w:firstLine="720"/>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4. 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D44B07" w:rsidRPr="00D44B07" w:rsidRDefault="00D44B07" w:rsidP="0018714C">
      <w:pPr>
        <w:spacing w:after="120" w:line="240" w:lineRule="auto"/>
        <w:ind w:firstLine="720"/>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5. В случай, че бъдем определени за изпълнител на поръчката гарантираме, че сме в състояние да изпълним поръчката в следните срокове:</w:t>
      </w:r>
    </w:p>
    <w:p w:rsidR="0018714C" w:rsidRPr="0018714C" w:rsidRDefault="0018714C" w:rsidP="0018714C">
      <w:pPr>
        <w:widowControl w:val="0"/>
        <w:autoSpaceDE w:val="0"/>
        <w:autoSpaceDN w:val="0"/>
        <w:adjustRightInd w:val="0"/>
        <w:spacing w:after="0" w:line="240" w:lineRule="auto"/>
        <w:ind w:firstLine="720"/>
        <w:jc w:val="both"/>
        <w:rPr>
          <w:rFonts w:ascii="Times New Roman" w:eastAsia="Times New Roman" w:hAnsi="Times New Roman"/>
          <w:sz w:val="24"/>
          <w:szCs w:val="24"/>
          <w:lang w:val="bg-BG" w:eastAsia="bg-BG"/>
        </w:rPr>
      </w:pPr>
      <w:r>
        <w:rPr>
          <w:rFonts w:ascii="Times New Roman" w:eastAsia="Times New Roman" w:hAnsi="Times New Roman"/>
          <w:b/>
          <w:bCs/>
          <w:sz w:val="24"/>
          <w:szCs w:val="24"/>
          <w:lang w:val="bg-BG" w:eastAsia="bg-BG"/>
        </w:rPr>
        <w:t>5.</w:t>
      </w:r>
      <w:r w:rsidRPr="0018714C">
        <w:rPr>
          <w:rFonts w:ascii="Times New Roman" w:eastAsia="Times New Roman" w:hAnsi="Times New Roman"/>
          <w:b/>
          <w:bCs/>
          <w:sz w:val="24"/>
          <w:szCs w:val="24"/>
          <w:lang w:val="bg-BG" w:eastAsia="bg-BG"/>
        </w:rPr>
        <w:t>1. Срок за изготвяне и предаване на Работния проект по всички части – до ……… (………………..) календарни дни</w:t>
      </w:r>
      <w:r w:rsidRPr="0018714C">
        <w:rPr>
          <w:rFonts w:ascii="Times New Roman" w:eastAsia="Times New Roman" w:hAnsi="Times New Roman"/>
          <w:sz w:val="24"/>
          <w:szCs w:val="24"/>
          <w:lang w:val="bg-BG" w:eastAsia="bg-BG"/>
        </w:rPr>
        <w:t>, считано от осигуряване на финансиране за изпълнението на поръчката и получаване на възлагателно писмо от възложителя;</w:t>
      </w:r>
    </w:p>
    <w:p w:rsidR="0018714C" w:rsidRPr="0018714C" w:rsidRDefault="0018714C" w:rsidP="0018714C">
      <w:pPr>
        <w:widowControl w:val="0"/>
        <w:autoSpaceDE w:val="0"/>
        <w:autoSpaceDN w:val="0"/>
        <w:adjustRightInd w:val="0"/>
        <w:spacing w:after="120" w:line="240" w:lineRule="auto"/>
        <w:ind w:firstLine="720"/>
        <w:jc w:val="both"/>
        <w:rPr>
          <w:rFonts w:ascii="Times New Roman" w:eastAsia="Times New Roman" w:hAnsi="Times New Roman"/>
          <w:sz w:val="24"/>
          <w:szCs w:val="24"/>
          <w:lang w:val="bg-BG" w:eastAsia="bg-BG"/>
        </w:rPr>
      </w:pPr>
      <w:r>
        <w:rPr>
          <w:rFonts w:ascii="Times New Roman" w:eastAsia="Times New Roman" w:hAnsi="Times New Roman"/>
          <w:b/>
          <w:bCs/>
          <w:sz w:val="24"/>
          <w:szCs w:val="24"/>
          <w:lang w:val="bg-BG" w:eastAsia="bg-BG"/>
        </w:rPr>
        <w:t>5.</w:t>
      </w:r>
      <w:r w:rsidRPr="0018714C">
        <w:rPr>
          <w:rFonts w:ascii="Times New Roman" w:eastAsia="Times New Roman" w:hAnsi="Times New Roman"/>
          <w:b/>
          <w:bCs/>
          <w:sz w:val="24"/>
          <w:szCs w:val="24"/>
          <w:lang w:val="bg-BG" w:eastAsia="bg-BG"/>
        </w:rPr>
        <w:t>2. Срок за изпълнение на всички видове СМР, в т.ч. и срок за осъществяване на авторски надзор на обекта – ………. (………………..) календарни дн</w:t>
      </w:r>
      <w:r w:rsidRPr="0018714C">
        <w:rPr>
          <w:rFonts w:ascii="Times New Roman" w:eastAsia="Times New Roman" w:hAnsi="Times New Roman"/>
          <w:sz w:val="24"/>
          <w:szCs w:val="24"/>
          <w:lang w:val="bg-BG" w:eastAsia="bg-BG"/>
        </w:rPr>
        <w:t>и, считано от откриване на строителна площадка до подписване на Константивен акт за установяване годността за приемане на строежа (Приложение № 15 към чл. 7, ал. 3, т. 15 от Наредба № 3/31.07.2003 г.).</w:t>
      </w:r>
    </w:p>
    <w:p w:rsidR="0018714C" w:rsidRPr="0018714C" w:rsidRDefault="0018714C" w:rsidP="0018714C">
      <w:pPr>
        <w:shd w:val="clear" w:color="auto" w:fill="FFFFFF"/>
        <w:spacing w:after="120" w:line="240" w:lineRule="auto"/>
        <w:ind w:firstLine="720"/>
        <w:jc w:val="both"/>
        <w:rPr>
          <w:rFonts w:ascii="Arial" w:eastAsia="Times New Roman" w:hAnsi="Arial" w:cs="Arial"/>
          <w:noProof/>
          <w:color w:val="222222"/>
          <w:sz w:val="19"/>
          <w:szCs w:val="19"/>
          <w:lang w:val="bg-BG"/>
        </w:rPr>
      </w:pPr>
    </w:p>
    <w:p w:rsidR="0018714C" w:rsidRPr="0018714C" w:rsidRDefault="0018714C" w:rsidP="0018714C">
      <w:pPr>
        <w:spacing w:after="0" w:line="240" w:lineRule="auto"/>
        <w:ind w:firstLine="720"/>
        <w:jc w:val="both"/>
        <w:rPr>
          <w:rFonts w:ascii="Times New Roman" w:eastAsia="Times New Roman" w:hAnsi="Times New Roman"/>
          <w:b/>
          <w:i/>
          <w:noProof/>
          <w:sz w:val="24"/>
          <w:szCs w:val="24"/>
          <w:lang w:val="bg-BG"/>
        </w:rPr>
      </w:pPr>
      <w:r w:rsidRPr="0018714C">
        <w:rPr>
          <w:rFonts w:ascii="Times New Roman" w:eastAsia="Times New Roman" w:hAnsi="Times New Roman"/>
          <w:b/>
          <w:i/>
          <w:noProof/>
          <w:sz w:val="24"/>
          <w:szCs w:val="24"/>
          <w:lang w:val="bg-BG"/>
        </w:rPr>
        <w:t>ВАЖНО!!!!</w:t>
      </w:r>
    </w:p>
    <w:p w:rsidR="0018714C" w:rsidRPr="0018714C" w:rsidRDefault="0018714C" w:rsidP="0018714C">
      <w:pPr>
        <w:spacing w:after="0" w:line="240" w:lineRule="auto"/>
        <w:ind w:firstLine="720"/>
        <w:jc w:val="both"/>
        <w:rPr>
          <w:rFonts w:ascii="Times New Roman" w:eastAsia="Times New Roman" w:hAnsi="Times New Roman"/>
          <w:b/>
          <w:i/>
          <w:noProof/>
          <w:sz w:val="24"/>
          <w:szCs w:val="24"/>
          <w:lang w:val="bg-BG"/>
        </w:rPr>
      </w:pPr>
      <w:r w:rsidRPr="0018714C">
        <w:rPr>
          <w:rFonts w:ascii="Times New Roman" w:eastAsia="Times New Roman" w:hAnsi="Times New Roman"/>
          <w:b/>
          <w:i/>
          <w:noProof/>
          <w:sz w:val="24"/>
          <w:szCs w:val="24"/>
          <w:lang w:val="bg-BG"/>
        </w:rPr>
        <w:t>При подаване на офертата и формулиране на срока за изпълнение, участникът задължително следва да предложи срок за изпълнение в календарни дни и в цяло число. Участник, предложил срок за изпълнение не в календарни дни и/или не в цяло число ще бъде отстранен!</w:t>
      </w:r>
    </w:p>
    <w:p w:rsidR="0018714C" w:rsidRPr="0018714C" w:rsidRDefault="0018714C" w:rsidP="0018714C">
      <w:pPr>
        <w:spacing w:after="0" w:line="240" w:lineRule="auto"/>
        <w:ind w:firstLine="720"/>
        <w:jc w:val="both"/>
        <w:rPr>
          <w:rFonts w:ascii="Times New Roman" w:eastAsia="Times New Roman" w:hAnsi="Times New Roman"/>
          <w:b/>
          <w:i/>
          <w:noProof/>
          <w:sz w:val="24"/>
          <w:szCs w:val="24"/>
          <w:lang w:val="bg-BG"/>
        </w:rPr>
      </w:pPr>
    </w:p>
    <w:p w:rsidR="0018714C" w:rsidRPr="0018714C" w:rsidRDefault="0018714C" w:rsidP="0018714C">
      <w:pPr>
        <w:spacing w:after="96" w:line="240" w:lineRule="auto"/>
        <w:ind w:firstLine="720"/>
        <w:jc w:val="both"/>
        <w:rPr>
          <w:rFonts w:ascii="Times New Roman" w:eastAsia="Times New Roman" w:hAnsi="Times New Roman"/>
          <w:b/>
          <w:noProof/>
          <w:color w:val="000000"/>
          <w:sz w:val="24"/>
          <w:szCs w:val="24"/>
          <w:lang w:val="bg-BG"/>
        </w:rPr>
      </w:pPr>
      <w:r w:rsidRPr="0018714C">
        <w:rPr>
          <w:rFonts w:ascii="Times New Roman" w:eastAsia="Times New Roman" w:hAnsi="Times New Roman"/>
          <w:sz w:val="24"/>
          <w:szCs w:val="24"/>
          <w:lang w:val="bg-BG" w:eastAsia="ar-SA"/>
        </w:rPr>
        <w:t>6.</w:t>
      </w:r>
      <w:r w:rsidRPr="0018714C">
        <w:rPr>
          <w:rFonts w:ascii="Times New Roman" w:eastAsia="Times New Roman" w:hAnsi="Times New Roman"/>
          <w:bCs/>
          <w:noProof/>
          <w:color w:val="000000"/>
          <w:sz w:val="24"/>
          <w:szCs w:val="24"/>
          <w:lang w:val="bg-BG"/>
        </w:rPr>
        <w:t xml:space="preserve"> </w:t>
      </w:r>
      <w:r w:rsidRPr="0018714C">
        <w:rPr>
          <w:rFonts w:ascii="Times New Roman" w:eastAsia="Times New Roman" w:hAnsi="Times New Roman"/>
          <w:noProof/>
          <w:color w:val="000000"/>
          <w:sz w:val="24"/>
          <w:szCs w:val="24"/>
          <w:lang w:val="bg-BG"/>
        </w:rPr>
        <w:t xml:space="preserve">Към настоящото представяме предложение за изпълнение на поръчката (Техническо предложение) </w:t>
      </w:r>
      <w:r w:rsidRPr="0018714C">
        <w:rPr>
          <w:rFonts w:ascii="Times New Roman" w:eastAsia="Times New Roman" w:hAnsi="Times New Roman"/>
          <w:b/>
          <w:noProof/>
          <w:color w:val="000000"/>
          <w:sz w:val="24"/>
          <w:szCs w:val="24"/>
          <w:lang w:val="bg-BG"/>
        </w:rPr>
        <w:t>в съответствие с техническата спецификаци</w:t>
      </w:r>
      <w:r w:rsidR="00FB3AF2">
        <w:rPr>
          <w:rFonts w:ascii="Times New Roman" w:eastAsia="Times New Roman" w:hAnsi="Times New Roman"/>
          <w:b/>
          <w:noProof/>
          <w:color w:val="000000"/>
          <w:sz w:val="24"/>
          <w:szCs w:val="24"/>
          <w:lang w:val="bg-BG"/>
        </w:rPr>
        <w:t>я и изискванията на възложителя</w:t>
      </w:r>
      <w:r w:rsidRPr="0018714C">
        <w:rPr>
          <w:rFonts w:ascii="Times New Roman" w:eastAsia="Times New Roman" w:hAnsi="Times New Roman"/>
          <w:b/>
          <w:noProof/>
          <w:color w:val="000000"/>
          <w:sz w:val="24"/>
          <w:szCs w:val="24"/>
          <w:lang w:val="bg-BG"/>
        </w:rPr>
        <w:t>:</w:t>
      </w:r>
    </w:p>
    <w:p w:rsidR="0018714C" w:rsidRPr="0018714C" w:rsidRDefault="0018714C" w:rsidP="0018714C">
      <w:pPr>
        <w:spacing w:after="96" w:line="240" w:lineRule="auto"/>
        <w:ind w:firstLine="720"/>
        <w:jc w:val="both"/>
        <w:rPr>
          <w:rFonts w:ascii="Times New Roman" w:eastAsia="Times New Roman" w:hAnsi="Times New Roman"/>
          <w:noProof/>
          <w:sz w:val="24"/>
          <w:szCs w:val="24"/>
          <w:lang w:val="bg-BG"/>
        </w:rPr>
      </w:pPr>
      <w:r w:rsidRPr="0018714C">
        <w:rPr>
          <w:rFonts w:ascii="Times New Roman" w:eastAsia="Times New Roman" w:hAnsi="Times New Roman"/>
          <w:noProof/>
          <w:sz w:val="24"/>
          <w:szCs w:val="24"/>
          <w:lang w:val="bg-BG"/>
        </w:rPr>
        <w:t>…………………………</w:t>
      </w:r>
    </w:p>
    <w:p w:rsidR="00D44B07" w:rsidRPr="00D44B07" w:rsidRDefault="00D44B07" w:rsidP="00D44B07">
      <w:pPr>
        <w:spacing w:after="120" w:line="240" w:lineRule="auto"/>
        <w:ind w:firstLine="709"/>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В случай, че бъдем определени за изпълнител, ние ще представим всички документи, необходими за подписване на договора съгласно документацията за участие в посочения срок от възложителя.</w:t>
      </w:r>
    </w:p>
    <w:p w:rsidR="00D44B07" w:rsidRPr="00D44B07" w:rsidRDefault="00D44B07" w:rsidP="00D44B07">
      <w:pPr>
        <w:spacing w:after="120" w:line="240" w:lineRule="auto"/>
        <w:ind w:firstLine="709"/>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Гаранционните срокове за обекта ще съответстват на сроковете, съгласно чл. 20, ал. 3 и ал. 4 от 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няма да бъдат по-кратки от посочените там.</w:t>
      </w:r>
    </w:p>
    <w:p w:rsidR="00D44B07" w:rsidRPr="00D44B07" w:rsidRDefault="00D44B07" w:rsidP="00D44B07">
      <w:pPr>
        <w:spacing w:after="120" w:line="240" w:lineRule="auto"/>
        <w:ind w:firstLine="709"/>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Удостоверяваме и потвърждаваме, че:</w:t>
      </w:r>
    </w:p>
    <w:p w:rsidR="00D44B07" w:rsidRPr="00D44B07" w:rsidRDefault="00D44B07" w:rsidP="00D44B07">
      <w:pPr>
        <w:spacing w:after="120" w:line="240" w:lineRule="auto"/>
        <w:ind w:firstLine="709"/>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  Ще подписваме съответните актове и протоколи по време на строителството, съгласно Наредба № 3/2003 г. за съставяне на актове и протоколи по време на строителството и договорните условия на договора;</w:t>
      </w:r>
    </w:p>
    <w:p w:rsidR="00D44B07" w:rsidRPr="00D44B07" w:rsidRDefault="00D44B07" w:rsidP="00D44B07">
      <w:pPr>
        <w:spacing w:after="120" w:line="240" w:lineRule="auto"/>
        <w:ind w:firstLine="709"/>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lastRenderedPageBreak/>
        <w:t>- Строително-монтажните работи (СМР) ще бъдат изпълнени  в съответствие със съществените изисквания към строежите, определени чрез Закона за устройство на територията (ЗУТ), както и другото приложимо действащо законодателство в областта на строителството.</w:t>
      </w:r>
    </w:p>
    <w:p w:rsidR="00D44B07" w:rsidRPr="00D44B07" w:rsidRDefault="00D44B07" w:rsidP="00D44B07">
      <w:pPr>
        <w:spacing w:after="0" w:line="240" w:lineRule="auto"/>
        <w:rPr>
          <w:rFonts w:ascii="Times New Roman" w:eastAsia="Times New Roman" w:hAnsi="Times New Roman"/>
          <w:noProof/>
          <w:sz w:val="24"/>
          <w:szCs w:val="24"/>
          <w:lang w:val="bg-BG"/>
        </w:rPr>
      </w:pPr>
    </w:p>
    <w:p w:rsidR="00D44B07" w:rsidRPr="00D44B07" w:rsidRDefault="00D44B07" w:rsidP="00D44B07">
      <w:pPr>
        <w:spacing w:after="0" w:line="240" w:lineRule="auto"/>
        <w:jc w:val="both"/>
        <w:rPr>
          <w:rFonts w:ascii="Times New Roman" w:eastAsia="Times New Roman" w:hAnsi="Times New Roman"/>
          <w:noProof/>
          <w:sz w:val="24"/>
          <w:szCs w:val="24"/>
          <w:lang w:val="bg-BG"/>
        </w:rPr>
      </w:pPr>
      <w:r w:rsidRPr="00D44B07">
        <w:rPr>
          <w:rFonts w:ascii="Times New Roman" w:eastAsia="Times New Roman" w:hAnsi="Times New Roman"/>
          <w:noProof/>
          <w:color w:val="000000"/>
          <w:sz w:val="24"/>
          <w:szCs w:val="24"/>
          <w:lang w:val="bg-BG"/>
        </w:rPr>
        <w:t xml:space="preserve">Дата : ___________  г.                             </w:t>
      </w:r>
      <w:r w:rsidRPr="00D44B07">
        <w:rPr>
          <w:rFonts w:ascii="Times New Roman" w:eastAsia="Times New Roman" w:hAnsi="Times New Roman"/>
          <w:noProof/>
          <w:color w:val="000000"/>
          <w:sz w:val="24"/>
          <w:szCs w:val="24"/>
          <w:lang w:val="bg-BG"/>
        </w:rPr>
        <w:tab/>
      </w:r>
      <w:r w:rsidRPr="00D44B07">
        <w:rPr>
          <w:rFonts w:ascii="Times New Roman" w:eastAsia="Times New Roman" w:hAnsi="Times New Roman"/>
          <w:noProof/>
          <w:color w:val="000000"/>
          <w:sz w:val="24"/>
          <w:szCs w:val="24"/>
          <w:lang w:val="bg-BG"/>
        </w:rPr>
        <w:tab/>
        <w:t xml:space="preserve">Подпис и печат :............................. </w:t>
      </w:r>
    </w:p>
    <w:p w:rsidR="00D44B07" w:rsidRPr="00EB498F" w:rsidRDefault="00D44B07" w:rsidP="00D44B07">
      <w:pPr>
        <w:suppressAutoHyphens/>
        <w:spacing w:after="60" w:line="240" w:lineRule="auto"/>
        <w:ind w:firstLine="720"/>
        <w:jc w:val="both"/>
        <w:rPr>
          <w:rFonts w:ascii="Times New Roman" w:eastAsia="Times New Roman" w:hAnsi="Times New Roman"/>
          <w:sz w:val="24"/>
          <w:szCs w:val="24"/>
          <w:lang w:val="bg-BG" w:eastAsia="ar-SA"/>
        </w:rPr>
      </w:pPr>
      <w:r w:rsidRPr="00D44B07">
        <w:rPr>
          <w:rFonts w:ascii="Times New Roman" w:eastAsia="Times New Roman" w:hAnsi="Times New Roman"/>
          <w:noProof/>
          <w:color w:val="000000"/>
          <w:sz w:val="24"/>
          <w:szCs w:val="24"/>
          <w:lang w:val="bg-BG"/>
        </w:rPr>
        <w:t>(длъжност и име)</w:t>
      </w:r>
    </w:p>
    <w:p w:rsidR="00BA58E8" w:rsidRDefault="00BA58E8">
      <w:pPr>
        <w:spacing w:after="160" w:line="259" w:lineRule="auto"/>
        <w:rPr>
          <w:sz w:val="24"/>
          <w:lang w:val="ru-RU"/>
        </w:rPr>
      </w:pPr>
      <w:r>
        <w:rPr>
          <w:sz w:val="24"/>
          <w:lang w:val="ru-RU"/>
        </w:rPr>
        <w:br w:type="page"/>
      </w:r>
    </w:p>
    <w:p w:rsidR="00D44B07" w:rsidRPr="009A5453" w:rsidRDefault="00D44B07" w:rsidP="00D44B07">
      <w:pPr>
        <w:spacing w:line="240" w:lineRule="auto"/>
        <w:rPr>
          <w:sz w:val="24"/>
          <w:lang w:val="ru-RU"/>
        </w:rPr>
      </w:pPr>
    </w:p>
    <w:p w:rsidR="00D44B07" w:rsidRPr="006B123B" w:rsidRDefault="00D44B07" w:rsidP="00D44B07">
      <w:pPr>
        <w:spacing w:after="0" w:line="240" w:lineRule="auto"/>
        <w:jc w:val="right"/>
        <w:rPr>
          <w:rFonts w:ascii="Times New Roman" w:hAnsi="Times New Roman"/>
          <w:b/>
          <w:sz w:val="24"/>
          <w:szCs w:val="24"/>
          <w:lang w:val="bg-BG"/>
        </w:rPr>
      </w:pPr>
      <w:r w:rsidRPr="006B123B">
        <w:rPr>
          <w:rFonts w:ascii="Times New Roman" w:hAnsi="Times New Roman"/>
          <w:b/>
          <w:bCs/>
          <w:sz w:val="24"/>
          <w:szCs w:val="24"/>
          <w:lang w:val="bg-BG"/>
        </w:rPr>
        <w:t xml:space="preserve">Приложение </w:t>
      </w:r>
      <w:r w:rsidRPr="006B123B">
        <w:rPr>
          <w:rFonts w:ascii="Times New Roman" w:hAnsi="Times New Roman"/>
          <w:b/>
          <w:sz w:val="24"/>
          <w:szCs w:val="24"/>
          <w:lang w:val="bg-BG"/>
        </w:rPr>
        <w:t>№ 3</w:t>
      </w:r>
    </w:p>
    <w:p w:rsidR="00D44B07" w:rsidRPr="006B123B" w:rsidRDefault="00D44B07" w:rsidP="00D44B07">
      <w:pPr>
        <w:tabs>
          <w:tab w:val="left" w:pos="0"/>
          <w:tab w:val="center" w:pos="4890"/>
        </w:tabs>
        <w:spacing w:after="0" w:line="240" w:lineRule="auto"/>
        <w:jc w:val="center"/>
        <w:rPr>
          <w:rFonts w:ascii="Times New Roman" w:eastAsia="Times New Roman" w:hAnsi="Times New Roman"/>
          <w:i/>
          <w:sz w:val="24"/>
          <w:szCs w:val="24"/>
          <w:lang w:val="bg-BG" w:eastAsia="bg-BG"/>
        </w:rPr>
      </w:pPr>
    </w:p>
    <w:p w:rsidR="00BA58E8" w:rsidRPr="00BA58E8" w:rsidRDefault="00BA58E8" w:rsidP="00BA58E8">
      <w:pPr>
        <w:spacing w:after="0" w:line="240" w:lineRule="auto"/>
        <w:ind w:left="4395"/>
        <w:rPr>
          <w:rFonts w:ascii="Times New Roman" w:eastAsia="Times New Roman" w:hAnsi="Times New Roman"/>
          <w:b/>
          <w:sz w:val="24"/>
          <w:szCs w:val="24"/>
          <w:lang w:val="bg-BG"/>
        </w:rPr>
      </w:pPr>
      <w:r w:rsidRPr="00BA58E8">
        <w:rPr>
          <w:rFonts w:ascii="Times New Roman" w:eastAsia="Times New Roman" w:hAnsi="Times New Roman"/>
          <w:b/>
          <w:sz w:val="24"/>
          <w:szCs w:val="24"/>
          <w:lang w:val="bg-BG"/>
        </w:rPr>
        <w:t>ДО</w:t>
      </w:r>
    </w:p>
    <w:p w:rsidR="00194AE8" w:rsidRDefault="00194AE8" w:rsidP="00BA58E8">
      <w:pPr>
        <w:widowControl w:val="0"/>
        <w:spacing w:after="0" w:line="240" w:lineRule="auto"/>
        <w:ind w:left="4395"/>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 xml:space="preserve">„ТРОЛЕЙБУСЕН ТРАНСПОРТ” EООД, </w:t>
      </w:r>
    </w:p>
    <w:p w:rsidR="00BA58E8" w:rsidRPr="00BA58E8" w:rsidRDefault="00194AE8" w:rsidP="00BA58E8">
      <w:pPr>
        <w:widowControl w:val="0"/>
        <w:spacing w:after="0" w:line="240" w:lineRule="auto"/>
        <w:ind w:left="4395"/>
        <w:jc w:val="both"/>
        <w:rPr>
          <w:rFonts w:ascii="Times New Roman" w:eastAsia="Times New Roman" w:hAnsi="Times New Roman"/>
          <w:b/>
          <w:bCs/>
          <w:sz w:val="24"/>
          <w:szCs w:val="24"/>
          <w:lang w:val="bg-BG" w:eastAsia="bg-BG"/>
        </w:rPr>
      </w:pPr>
      <w:r w:rsidRPr="00194AE8">
        <w:rPr>
          <w:rFonts w:ascii="Times New Roman" w:eastAsia="Times New Roman" w:hAnsi="Times New Roman"/>
          <w:b/>
          <w:sz w:val="24"/>
          <w:szCs w:val="24"/>
          <w:lang w:val="bg-BG"/>
        </w:rPr>
        <w:t>ГР. ХАСКОВО</w:t>
      </w:r>
    </w:p>
    <w:p w:rsidR="00BA58E8" w:rsidRPr="00BA58E8" w:rsidRDefault="00BA58E8" w:rsidP="00BA58E8">
      <w:pPr>
        <w:suppressAutoHyphens/>
        <w:spacing w:after="0" w:line="240" w:lineRule="auto"/>
        <w:rPr>
          <w:rFonts w:ascii="Times New Roman" w:eastAsia="Times New Roman" w:hAnsi="Times New Roman"/>
          <w:b/>
          <w:i/>
          <w:iCs/>
          <w:sz w:val="24"/>
          <w:szCs w:val="24"/>
          <w:lang w:val="bg-BG" w:eastAsia="ar-SA"/>
        </w:rPr>
      </w:pPr>
    </w:p>
    <w:p w:rsidR="00BA58E8" w:rsidRPr="00BA58E8" w:rsidRDefault="00BA58E8" w:rsidP="00BA58E8">
      <w:pPr>
        <w:suppressAutoHyphens/>
        <w:spacing w:after="0" w:line="240" w:lineRule="auto"/>
        <w:rPr>
          <w:rFonts w:ascii="Times New Roman" w:eastAsia="Times New Roman" w:hAnsi="Times New Roman"/>
          <w:b/>
          <w:i/>
          <w:iCs/>
          <w:sz w:val="24"/>
          <w:szCs w:val="24"/>
          <w:lang w:val="bg-BG" w:eastAsia="ar-SA"/>
        </w:rPr>
      </w:pPr>
    </w:p>
    <w:p w:rsidR="00BA58E8" w:rsidRPr="00BA58E8" w:rsidRDefault="00BA58E8" w:rsidP="00BA58E8">
      <w:pPr>
        <w:spacing w:after="0" w:line="240" w:lineRule="auto"/>
        <w:contextualSpacing/>
        <w:jc w:val="center"/>
        <w:rPr>
          <w:rFonts w:ascii="Times New Roman" w:hAnsi="Times New Roman"/>
          <w:b/>
          <w:sz w:val="24"/>
          <w:szCs w:val="24"/>
          <w:lang w:val="bg-BG" w:eastAsia="ar-SA"/>
        </w:rPr>
      </w:pPr>
      <w:r w:rsidRPr="00BA58E8">
        <w:rPr>
          <w:rFonts w:ascii="Times New Roman" w:hAnsi="Times New Roman"/>
          <w:b/>
          <w:sz w:val="24"/>
          <w:szCs w:val="24"/>
          <w:lang w:val="bg-BG" w:eastAsia="ar-SA"/>
        </w:rPr>
        <w:t>Ц Е Н О В О   П Р Е Д Л О Ж Е Н И Е</w:t>
      </w:r>
    </w:p>
    <w:p w:rsidR="00BA58E8" w:rsidRDefault="00BA58E8" w:rsidP="00BA58E8">
      <w:pPr>
        <w:widowControl w:val="0"/>
        <w:spacing w:after="0" w:line="240" w:lineRule="auto"/>
        <w:rPr>
          <w:rFonts w:ascii="Times New Roman" w:eastAsia="Times New Roman" w:hAnsi="Times New Roman"/>
          <w:sz w:val="24"/>
          <w:szCs w:val="24"/>
          <w:lang w:val="bg-BG" w:eastAsia="bg-BG"/>
        </w:rPr>
      </w:pPr>
    </w:p>
    <w:p w:rsidR="008A6C88" w:rsidRPr="00BA58E8" w:rsidRDefault="008A6C88" w:rsidP="00BA58E8">
      <w:pPr>
        <w:widowControl w:val="0"/>
        <w:spacing w:after="0" w:line="240" w:lineRule="auto"/>
        <w:rPr>
          <w:rFonts w:ascii="Times New Roman" w:eastAsia="Times New Roman" w:hAnsi="Times New Roman"/>
          <w:sz w:val="24"/>
          <w:szCs w:val="24"/>
          <w:lang w:val="bg-BG" w:eastAsia="bg-BG"/>
        </w:rPr>
      </w:pPr>
    </w:p>
    <w:p w:rsidR="00BA58E8" w:rsidRPr="00BA58E8" w:rsidRDefault="00BA58E8" w:rsidP="00BA58E8">
      <w:pPr>
        <w:widowControl w:val="0"/>
        <w:spacing w:after="0" w:line="240" w:lineRule="auto"/>
        <w:rPr>
          <w:rFonts w:ascii="Times New Roman" w:eastAsia="Times New Roman" w:hAnsi="Times New Roman"/>
          <w:sz w:val="24"/>
          <w:szCs w:val="24"/>
          <w:lang w:val="bg-BG" w:eastAsia="bg-BG"/>
        </w:rPr>
      </w:pPr>
      <w:r w:rsidRPr="00BA58E8">
        <w:rPr>
          <w:rFonts w:ascii="Times New Roman" w:eastAsia="Times New Roman" w:hAnsi="Times New Roman"/>
          <w:sz w:val="24"/>
          <w:szCs w:val="24"/>
          <w:lang w:val="bg-BG" w:eastAsia="bg-BG"/>
        </w:rPr>
        <w:t>от: .........................................................………………………..................................................</w:t>
      </w:r>
    </w:p>
    <w:p w:rsidR="00BA58E8" w:rsidRPr="00BA58E8" w:rsidRDefault="00BA58E8" w:rsidP="00BA58E8">
      <w:pPr>
        <w:widowControl w:val="0"/>
        <w:spacing w:after="0" w:line="240" w:lineRule="auto"/>
        <w:jc w:val="center"/>
        <w:rPr>
          <w:rFonts w:ascii="Times New Roman" w:eastAsia="Times New Roman" w:hAnsi="Times New Roman"/>
          <w:lang w:val="bg-BG" w:eastAsia="bg-BG"/>
        </w:rPr>
      </w:pPr>
      <w:r w:rsidRPr="00BA58E8">
        <w:rPr>
          <w:rFonts w:ascii="Times New Roman" w:eastAsia="Times New Roman" w:hAnsi="Times New Roman"/>
          <w:i/>
          <w:iCs/>
          <w:lang w:val="bg-BG" w:eastAsia="bg-BG"/>
        </w:rPr>
        <w:t>/наименование на участника, ЕИК/БУЛСТАТ/ЕГН /</w:t>
      </w:r>
    </w:p>
    <w:p w:rsidR="00BA58E8" w:rsidRPr="00BA58E8" w:rsidRDefault="00BA58E8" w:rsidP="00BA58E8">
      <w:pPr>
        <w:widowControl w:val="0"/>
        <w:spacing w:after="0" w:line="240" w:lineRule="auto"/>
        <w:rPr>
          <w:rFonts w:ascii="Times New Roman" w:eastAsia="Times New Roman" w:hAnsi="Times New Roman"/>
          <w:sz w:val="24"/>
          <w:szCs w:val="24"/>
          <w:lang w:val="bg-BG" w:eastAsia="bg-BG"/>
        </w:rPr>
      </w:pPr>
      <w:r w:rsidRPr="00BA58E8">
        <w:rPr>
          <w:rFonts w:ascii="Times New Roman" w:eastAsia="Times New Roman" w:hAnsi="Times New Roman"/>
          <w:sz w:val="24"/>
          <w:szCs w:val="24"/>
          <w:lang w:val="bg-BG" w:eastAsia="bg-BG"/>
        </w:rPr>
        <w:t>представлявано от: ………………………………………......................................................</w:t>
      </w:r>
    </w:p>
    <w:p w:rsidR="00BA58E8" w:rsidRPr="00BA58E8" w:rsidRDefault="00BA58E8" w:rsidP="00BA58E8">
      <w:pPr>
        <w:widowControl w:val="0"/>
        <w:spacing w:after="0" w:line="240" w:lineRule="auto"/>
        <w:jc w:val="center"/>
        <w:rPr>
          <w:rFonts w:ascii="Times New Roman" w:eastAsia="Times New Roman" w:hAnsi="Times New Roman"/>
          <w:sz w:val="24"/>
          <w:szCs w:val="24"/>
          <w:lang w:val="bg-BG" w:eastAsia="bg-BG"/>
        </w:rPr>
      </w:pPr>
      <w:r w:rsidRPr="00BA58E8">
        <w:rPr>
          <w:rFonts w:ascii="Times New Roman" w:eastAsia="Times New Roman" w:hAnsi="Times New Roman"/>
          <w:i/>
          <w:iCs/>
          <w:sz w:val="24"/>
          <w:szCs w:val="24"/>
          <w:lang w:val="bg-BG" w:eastAsia="bg-BG"/>
        </w:rPr>
        <w:t>/</w:t>
      </w:r>
      <w:r w:rsidRPr="00BA58E8">
        <w:rPr>
          <w:rFonts w:ascii="Times New Roman" w:eastAsia="Times New Roman" w:hAnsi="Times New Roman"/>
          <w:i/>
          <w:sz w:val="20"/>
          <w:szCs w:val="20"/>
          <w:lang w:val="bg-BG" w:eastAsia="ar-SA"/>
        </w:rPr>
        <w:t>собствено, бащино и фамилно име</w:t>
      </w:r>
      <w:r w:rsidRPr="00BA58E8">
        <w:rPr>
          <w:rFonts w:ascii="Times New Roman" w:eastAsia="Times New Roman" w:hAnsi="Times New Roman"/>
          <w:i/>
          <w:iCs/>
          <w:sz w:val="24"/>
          <w:szCs w:val="24"/>
          <w:lang w:val="bg-BG" w:eastAsia="bg-BG"/>
        </w:rPr>
        <w:t>/</w:t>
      </w:r>
    </w:p>
    <w:p w:rsidR="00BA58E8" w:rsidRPr="00BA58E8" w:rsidRDefault="00BA58E8" w:rsidP="00BA58E8">
      <w:pPr>
        <w:suppressAutoHyphens/>
        <w:spacing w:after="0" w:line="240" w:lineRule="auto"/>
        <w:jc w:val="both"/>
        <w:rPr>
          <w:rFonts w:ascii="Times New Roman" w:eastAsia="PMingLiU" w:hAnsi="Times New Roman"/>
          <w:i/>
          <w:sz w:val="24"/>
          <w:szCs w:val="20"/>
          <w:vertAlign w:val="superscript"/>
          <w:lang w:val="bg-BG" w:eastAsia="bg-BG"/>
        </w:rPr>
      </w:pPr>
      <w:r w:rsidRPr="00BA58E8">
        <w:rPr>
          <w:rFonts w:ascii="Times New Roman" w:eastAsia="Times New Roman" w:hAnsi="Times New Roman"/>
          <w:sz w:val="24"/>
          <w:szCs w:val="24"/>
          <w:lang w:val="bg-BG" w:eastAsia="ar-SA"/>
        </w:rPr>
        <w:t>в качеството ми на ................................................................................................................</w:t>
      </w:r>
      <w:r w:rsidRPr="00BA58E8">
        <w:rPr>
          <w:rFonts w:ascii="Times New Roman" w:eastAsia="PMingLiU" w:hAnsi="Times New Roman"/>
          <w:i/>
          <w:sz w:val="24"/>
          <w:szCs w:val="20"/>
          <w:vertAlign w:val="superscript"/>
          <w:lang w:val="bg-BG" w:eastAsia="bg-BG"/>
        </w:rPr>
        <w:t xml:space="preserve"> </w:t>
      </w:r>
    </w:p>
    <w:p w:rsidR="00BA58E8" w:rsidRPr="00BA58E8" w:rsidRDefault="00BA58E8" w:rsidP="00BA58E8">
      <w:pPr>
        <w:suppressAutoHyphens/>
        <w:spacing w:after="120" w:line="240" w:lineRule="auto"/>
        <w:jc w:val="center"/>
        <w:rPr>
          <w:rFonts w:ascii="Times New Roman" w:eastAsia="Times New Roman" w:hAnsi="Times New Roman"/>
          <w:i/>
          <w:sz w:val="20"/>
          <w:szCs w:val="20"/>
          <w:lang w:val="bg-BG" w:eastAsia="ar-SA"/>
        </w:rPr>
      </w:pPr>
      <w:r w:rsidRPr="00BA58E8">
        <w:rPr>
          <w:rFonts w:ascii="Times New Roman" w:eastAsia="Times New Roman" w:hAnsi="Times New Roman"/>
          <w:i/>
          <w:sz w:val="20"/>
          <w:szCs w:val="20"/>
          <w:lang w:val="bg-BG" w:eastAsia="ar-SA"/>
        </w:rPr>
        <w:t>(посочва се длъжността и качеството, в което лицето има право да представлява и управлява - напр. изпълнителен директор, управител или др.)</w:t>
      </w:r>
    </w:p>
    <w:p w:rsidR="00BA58E8" w:rsidRPr="00BA58E8" w:rsidRDefault="00BA58E8" w:rsidP="00BA58E8">
      <w:pPr>
        <w:widowControl w:val="0"/>
        <w:spacing w:after="0" w:line="240" w:lineRule="auto"/>
        <w:rPr>
          <w:rFonts w:ascii="Times New Roman" w:eastAsia="Times New Roman" w:hAnsi="Times New Roman"/>
          <w:sz w:val="24"/>
          <w:szCs w:val="24"/>
          <w:lang w:val="bg-BG" w:eastAsia="bg-BG"/>
        </w:rPr>
      </w:pPr>
      <w:r w:rsidRPr="00BA58E8">
        <w:rPr>
          <w:rFonts w:ascii="Times New Roman" w:eastAsia="Times New Roman" w:hAnsi="Times New Roman"/>
          <w:sz w:val="24"/>
          <w:szCs w:val="24"/>
          <w:lang w:val="bg-BG" w:eastAsia="bg-BG"/>
        </w:rPr>
        <w:t>адрес на участника: ………………………………………….................................................</w:t>
      </w:r>
    </w:p>
    <w:p w:rsidR="00BA58E8" w:rsidRPr="00BA58E8" w:rsidRDefault="00BA58E8" w:rsidP="00BA58E8">
      <w:pPr>
        <w:widowControl w:val="0"/>
        <w:spacing w:after="0" w:line="240" w:lineRule="auto"/>
        <w:jc w:val="center"/>
        <w:rPr>
          <w:rFonts w:ascii="Times New Roman" w:eastAsia="Times New Roman" w:hAnsi="Times New Roman"/>
          <w:lang w:val="bg-BG" w:eastAsia="bg-BG"/>
        </w:rPr>
      </w:pPr>
      <w:r w:rsidRPr="00BA58E8">
        <w:rPr>
          <w:rFonts w:ascii="Times New Roman" w:eastAsia="Times New Roman" w:hAnsi="Times New Roman"/>
          <w:i/>
          <w:iCs/>
          <w:lang w:val="bg-BG" w:eastAsia="bg-BG"/>
        </w:rPr>
        <w:t>/п.код, град, община, квартал, бул./ул. № бл. ап./</w:t>
      </w:r>
    </w:p>
    <w:p w:rsidR="00BA58E8" w:rsidRPr="00BA58E8" w:rsidRDefault="00BA58E8" w:rsidP="00BA58E8">
      <w:pPr>
        <w:widowControl w:val="0"/>
        <w:spacing w:after="0" w:line="240" w:lineRule="auto"/>
        <w:rPr>
          <w:rFonts w:ascii="Times New Roman" w:eastAsia="Times New Roman" w:hAnsi="Times New Roman"/>
          <w:sz w:val="24"/>
          <w:szCs w:val="24"/>
          <w:lang w:val="bg-BG" w:eastAsia="bg-BG"/>
        </w:rPr>
      </w:pPr>
    </w:p>
    <w:p w:rsidR="00BA58E8" w:rsidRPr="00BA58E8" w:rsidRDefault="00BA58E8" w:rsidP="00BA58E8">
      <w:pPr>
        <w:widowControl w:val="0"/>
        <w:spacing w:after="0" w:line="240" w:lineRule="auto"/>
        <w:rPr>
          <w:rFonts w:ascii="Times New Roman" w:eastAsia="Times New Roman" w:hAnsi="Times New Roman"/>
          <w:sz w:val="24"/>
          <w:szCs w:val="24"/>
          <w:lang w:val="bg-BG" w:eastAsia="bg-BG"/>
        </w:rPr>
      </w:pPr>
    </w:p>
    <w:p w:rsidR="00BA58E8" w:rsidRPr="00BA58E8" w:rsidRDefault="00BA58E8" w:rsidP="00BA58E8">
      <w:pPr>
        <w:suppressAutoHyphens/>
        <w:spacing w:after="0" w:line="240" w:lineRule="auto"/>
        <w:ind w:firstLine="720"/>
        <w:rPr>
          <w:rFonts w:ascii="Times New Roman" w:eastAsia="Times New Roman" w:hAnsi="Times New Roman"/>
          <w:b/>
          <w:bCs/>
          <w:sz w:val="24"/>
          <w:szCs w:val="24"/>
          <w:lang w:val="bg-BG" w:eastAsia="ar-SA"/>
        </w:rPr>
      </w:pPr>
      <w:r w:rsidRPr="00BA58E8">
        <w:rPr>
          <w:rFonts w:ascii="Times New Roman" w:eastAsia="Times New Roman" w:hAnsi="Times New Roman"/>
          <w:b/>
          <w:bCs/>
          <w:sz w:val="24"/>
          <w:szCs w:val="24"/>
          <w:lang w:val="bg-BG" w:eastAsia="ar-SA"/>
        </w:rPr>
        <w:t>УВАЖАЕМИ ДАМИ И ГОСПОДА,</w:t>
      </w:r>
    </w:p>
    <w:p w:rsidR="00BA58E8" w:rsidRPr="00BA58E8" w:rsidRDefault="00BA58E8" w:rsidP="00BA58E8">
      <w:pPr>
        <w:suppressAutoHyphens/>
        <w:spacing w:after="0" w:line="240" w:lineRule="auto"/>
        <w:ind w:firstLine="708"/>
        <w:jc w:val="both"/>
        <w:rPr>
          <w:rFonts w:ascii="Times New Roman" w:eastAsia="Times New Roman" w:hAnsi="Times New Roman"/>
          <w:sz w:val="24"/>
          <w:szCs w:val="24"/>
          <w:lang w:val="bg-BG" w:eastAsia="ar-SA"/>
        </w:rPr>
      </w:pPr>
    </w:p>
    <w:p w:rsidR="00BA58E8" w:rsidRPr="00BA58E8" w:rsidRDefault="00BA58E8" w:rsidP="00BA58E8">
      <w:pPr>
        <w:suppressAutoHyphens/>
        <w:spacing w:after="0" w:line="240" w:lineRule="auto"/>
        <w:ind w:firstLine="708"/>
        <w:contextualSpacing/>
        <w:jc w:val="both"/>
        <w:rPr>
          <w:rFonts w:ascii="Times New Roman" w:eastAsia="Times New Roman" w:hAnsi="Times New Roman"/>
          <w:sz w:val="24"/>
          <w:szCs w:val="24"/>
          <w:lang w:val="bg-BG" w:eastAsia="ar-SA"/>
        </w:rPr>
      </w:pPr>
      <w:r w:rsidRPr="00BA58E8">
        <w:rPr>
          <w:rFonts w:ascii="Times New Roman" w:eastAsia="Times New Roman" w:hAnsi="Times New Roman"/>
          <w:sz w:val="24"/>
          <w:szCs w:val="24"/>
          <w:lang w:val="bg-BG" w:eastAsia="ar-SA"/>
        </w:rPr>
        <w:t xml:space="preserve">Във връзка с обявената обществена поръчка с предмет: </w:t>
      </w:r>
      <w:r w:rsidRPr="00D44B07">
        <w:rPr>
          <w:rFonts w:ascii="Times New Roman" w:eastAsia="Times New Roman" w:hAnsi="Times New Roman"/>
          <w:noProof/>
          <w:color w:val="000000"/>
          <w:sz w:val="24"/>
          <w:szCs w:val="24"/>
          <w:lang w:val="bg-BG"/>
        </w:rPr>
        <w:t>„……………………………“</w:t>
      </w:r>
      <w:r w:rsidRPr="00D44B07">
        <w:rPr>
          <w:rFonts w:ascii="Times New Roman" w:eastAsia="Times New Roman" w:hAnsi="Times New Roman"/>
          <w:i/>
          <w:iCs/>
          <w:noProof/>
          <w:color w:val="000000"/>
          <w:sz w:val="24"/>
          <w:szCs w:val="24"/>
          <w:lang w:val="bg-BG"/>
        </w:rPr>
        <w:t>(посочва се наименованието на поръчката)</w:t>
      </w:r>
    </w:p>
    <w:p w:rsidR="00BA58E8" w:rsidRPr="00BA58E8" w:rsidRDefault="00BA58E8" w:rsidP="00BA58E8">
      <w:pPr>
        <w:suppressAutoHyphens/>
        <w:spacing w:after="0" w:line="240" w:lineRule="auto"/>
        <w:contextualSpacing/>
        <w:jc w:val="both"/>
        <w:rPr>
          <w:rFonts w:ascii="Times New Roman" w:eastAsia="Times New Roman" w:hAnsi="Times New Roman"/>
          <w:sz w:val="24"/>
          <w:szCs w:val="24"/>
          <w:lang w:val="bg-BG" w:eastAsia="ar-SA"/>
        </w:rPr>
      </w:pPr>
    </w:p>
    <w:p w:rsidR="00BA58E8" w:rsidRPr="00BA58E8" w:rsidRDefault="00BA58E8" w:rsidP="00BA58E8">
      <w:pPr>
        <w:suppressAutoHyphens/>
        <w:spacing w:after="0" w:line="240" w:lineRule="auto"/>
        <w:contextualSpacing/>
        <w:jc w:val="both"/>
        <w:rPr>
          <w:rFonts w:ascii="Times New Roman" w:eastAsia="Times New Roman" w:hAnsi="Times New Roman"/>
          <w:sz w:val="24"/>
          <w:szCs w:val="24"/>
          <w:lang w:val="bg-BG" w:eastAsia="ar-SA"/>
        </w:rPr>
      </w:pPr>
      <w:r w:rsidRPr="00BA58E8">
        <w:rPr>
          <w:rFonts w:ascii="Times New Roman" w:eastAsia="Times New Roman" w:hAnsi="Times New Roman"/>
          <w:sz w:val="24"/>
          <w:szCs w:val="24"/>
          <w:lang w:val="ru-RU" w:eastAsia="ar-SA"/>
        </w:rPr>
        <w:t xml:space="preserve">Поемаме ангажимент да изпълним предмета на поръчката в съответствие с изискванията, заложени </w:t>
      </w:r>
      <w:r w:rsidRPr="00BA58E8">
        <w:rPr>
          <w:rFonts w:ascii="Times New Roman" w:eastAsia="Times New Roman" w:hAnsi="Times New Roman"/>
          <w:sz w:val="24"/>
          <w:szCs w:val="24"/>
          <w:lang w:val="bg-BG" w:eastAsia="ar-SA"/>
        </w:rPr>
        <w:t>в Техническата спецификация</w:t>
      </w:r>
      <w:r w:rsidRPr="00BA58E8">
        <w:rPr>
          <w:rFonts w:ascii="Times New Roman" w:eastAsia="Times New Roman" w:hAnsi="Times New Roman"/>
          <w:sz w:val="24"/>
          <w:szCs w:val="24"/>
          <w:lang w:val="ru-RU" w:eastAsia="ar-SA"/>
        </w:rPr>
        <w:t xml:space="preserve">, документацията за участие и обявлението за поръчка и предварително обявените условия на Възложителя, като </w:t>
      </w:r>
      <w:r w:rsidRPr="00BA58E8">
        <w:rPr>
          <w:rFonts w:ascii="Times New Roman" w:eastAsia="Times New Roman" w:hAnsi="Times New Roman"/>
          <w:sz w:val="24"/>
          <w:szCs w:val="24"/>
          <w:lang w:val="bg-BG" w:eastAsia="ar-SA"/>
        </w:rPr>
        <w:t>представям нашето ценово предложение за изпълнение на поръчката, както следва:</w:t>
      </w:r>
    </w:p>
    <w:p w:rsidR="00BA58E8" w:rsidRPr="00BA58E8" w:rsidRDefault="00BA58E8" w:rsidP="00BA58E8">
      <w:pPr>
        <w:spacing w:after="0" w:line="240" w:lineRule="auto"/>
        <w:jc w:val="both"/>
        <w:rPr>
          <w:rFonts w:ascii="Times New Roman" w:eastAsia="Times New Roman" w:hAnsi="Times New Roman"/>
          <w:b/>
          <w:noProof/>
          <w:sz w:val="24"/>
          <w:szCs w:val="24"/>
          <w:highlight w:val="yellow"/>
          <w:lang w:val="ru-RU" w:eastAsia="bg-BG"/>
        </w:rPr>
      </w:pPr>
    </w:p>
    <w:p w:rsidR="00BA58E8" w:rsidRPr="00BA58E8" w:rsidRDefault="00BA58E8" w:rsidP="000B79D2">
      <w:pPr>
        <w:spacing w:after="0" w:line="240" w:lineRule="auto"/>
        <w:ind w:firstLine="720"/>
        <w:jc w:val="both"/>
        <w:rPr>
          <w:rFonts w:ascii="Times New Roman" w:eastAsia="Batang" w:hAnsi="Times New Roman"/>
          <w:b/>
          <w:bCs/>
          <w:noProof/>
          <w:sz w:val="24"/>
          <w:szCs w:val="24"/>
          <w:lang w:val="bg-BG" w:eastAsia="ko-KR"/>
        </w:rPr>
      </w:pPr>
      <w:r w:rsidRPr="00BA58E8">
        <w:rPr>
          <w:rFonts w:ascii="Times New Roman" w:eastAsia="Times New Roman" w:hAnsi="Times New Roman"/>
          <w:b/>
          <w:noProof/>
          <w:sz w:val="24"/>
          <w:szCs w:val="24"/>
          <w:lang w:val="bg-BG" w:eastAsia="bg-BG"/>
        </w:rPr>
        <w:t>1.</w:t>
      </w:r>
      <w:r w:rsidRPr="00BA58E8">
        <w:rPr>
          <w:rFonts w:ascii="Times New Roman" w:eastAsia="Times New Roman" w:hAnsi="Times New Roman"/>
          <w:noProof/>
          <w:sz w:val="24"/>
          <w:szCs w:val="24"/>
          <w:lang w:val="bg-BG" w:eastAsia="bg-BG"/>
        </w:rPr>
        <w:t xml:space="preserve"> За изпълнение на обществена поръчка с предмет:</w:t>
      </w:r>
      <w:r w:rsidRPr="00BA58E8">
        <w:rPr>
          <w:rFonts w:ascii="Times New Roman" w:eastAsia="Times New Roman" w:hAnsi="Times New Roman"/>
          <w:b/>
          <w:bCs/>
          <w:noProof/>
          <w:sz w:val="24"/>
          <w:szCs w:val="24"/>
          <w:lang w:val="bg-BG" w:eastAsia="bg-BG"/>
        </w:rPr>
        <w:t xml:space="preserve">  </w:t>
      </w:r>
      <w:r w:rsidRPr="00D44B07">
        <w:rPr>
          <w:rFonts w:ascii="Times New Roman" w:eastAsia="Times New Roman" w:hAnsi="Times New Roman"/>
          <w:noProof/>
          <w:color w:val="000000"/>
          <w:sz w:val="24"/>
          <w:szCs w:val="24"/>
          <w:lang w:val="bg-BG"/>
        </w:rPr>
        <w:t>„……………………………“</w:t>
      </w:r>
      <w:r w:rsidRPr="00D44B07">
        <w:rPr>
          <w:rFonts w:ascii="Times New Roman" w:eastAsia="Times New Roman" w:hAnsi="Times New Roman"/>
          <w:i/>
          <w:iCs/>
          <w:noProof/>
          <w:color w:val="000000"/>
          <w:sz w:val="24"/>
          <w:szCs w:val="24"/>
          <w:lang w:val="bg-BG"/>
        </w:rPr>
        <w:t>(посочва се наименованието на поръчката)</w:t>
      </w:r>
    </w:p>
    <w:p w:rsidR="00BA58E8" w:rsidRPr="00BA58E8" w:rsidRDefault="00BA58E8" w:rsidP="000B79D2">
      <w:pPr>
        <w:widowControl w:val="0"/>
        <w:autoSpaceDE w:val="0"/>
        <w:autoSpaceDN w:val="0"/>
        <w:adjustRightInd w:val="0"/>
        <w:spacing w:after="0" w:line="240" w:lineRule="auto"/>
        <w:ind w:firstLine="720"/>
        <w:jc w:val="both"/>
        <w:rPr>
          <w:rFonts w:ascii="Times New Roman" w:eastAsia="Batang" w:hAnsi="Times New Roman"/>
          <w:b/>
          <w:bCs/>
          <w:noProof/>
          <w:sz w:val="24"/>
          <w:szCs w:val="24"/>
          <w:lang w:val="bg-BG" w:eastAsia="ko-KR"/>
        </w:rPr>
      </w:pPr>
    </w:p>
    <w:p w:rsidR="00BA58E8" w:rsidRPr="00BA58E8" w:rsidRDefault="00BA58E8" w:rsidP="000B79D2">
      <w:pPr>
        <w:widowControl w:val="0"/>
        <w:autoSpaceDE w:val="0"/>
        <w:autoSpaceDN w:val="0"/>
        <w:adjustRightInd w:val="0"/>
        <w:spacing w:after="0" w:line="240" w:lineRule="auto"/>
        <w:ind w:firstLine="720"/>
        <w:jc w:val="both"/>
        <w:rPr>
          <w:rFonts w:ascii="Times New Roman" w:hAnsi="Times New Roman"/>
          <w:bCs/>
          <w:noProof/>
          <w:color w:val="000000"/>
          <w:spacing w:val="2"/>
          <w:sz w:val="24"/>
          <w:szCs w:val="24"/>
          <w:lang w:val="bg-BG" w:eastAsia="ko-KR"/>
        </w:rPr>
      </w:pPr>
      <w:r w:rsidRPr="00BA58E8">
        <w:rPr>
          <w:rFonts w:ascii="Times New Roman" w:eastAsia="Batang" w:hAnsi="Times New Roman"/>
          <w:b/>
          <w:bCs/>
          <w:noProof/>
          <w:sz w:val="24"/>
          <w:szCs w:val="24"/>
          <w:lang w:val="bg-BG" w:eastAsia="ko-KR"/>
        </w:rPr>
        <w:t>ОБЩА ЦЕНА:</w:t>
      </w:r>
      <w:r w:rsidRPr="00BA58E8">
        <w:rPr>
          <w:rFonts w:ascii="Times New Roman" w:eastAsia="Batang" w:hAnsi="Times New Roman"/>
          <w:noProof/>
          <w:sz w:val="24"/>
          <w:szCs w:val="24"/>
          <w:lang w:val="bg-BG" w:eastAsia="ko-KR"/>
        </w:rPr>
        <w:t xml:space="preserve"> …………………....... (…………………………..) </w:t>
      </w:r>
      <w:r w:rsidRPr="00BA58E8">
        <w:rPr>
          <w:rFonts w:ascii="Times New Roman" w:eastAsia="Batang" w:hAnsi="Times New Roman"/>
          <w:b/>
          <w:noProof/>
          <w:sz w:val="24"/>
          <w:szCs w:val="24"/>
          <w:lang w:val="bg-BG" w:eastAsia="ko-KR"/>
        </w:rPr>
        <w:t>лева</w:t>
      </w:r>
      <w:r w:rsidRPr="00BA58E8">
        <w:rPr>
          <w:rFonts w:ascii="Times New Roman" w:eastAsia="Batang" w:hAnsi="Times New Roman"/>
          <w:noProof/>
          <w:sz w:val="24"/>
          <w:szCs w:val="24"/>
          <w:lang w:val="bg-BG" w:eastAsia="ko-KR"/>
        </w:rPr>
        <w:t xml:space="preserve"> </w:t>
      </w:r>
      <w:r w:rsidRPr="00BA58E8">
        <w:rPr>
          <w:rFonts w:ascii="Times New Roman" w:hAnsi="Times New Roman"/>
          <w:b/>
          <w:noProof/>
          <w:color w:val="000000"/>
          <w:spacing w:val="2"/>
          <w:sz w:val="24"/>
          <w:szCs w:val="24"/>
          <w:lang w:val="bg-BG" w:eastAsia="ko-KR"/>
        </w:rPr>
        <w:t>без</w:t>
      </w:r>
      <w:r w:rsidRPr="00BA58E8">
        <w:rPr>
          <w:rFonts w:ascii="Times New Roman" w:hAnsi="Times New Roman"/>
          <w:noProof/>
          <w:color w:val="000000"/>
          <w:spacing w:val="2"/>
          <w:sz w:val="24"/>
          <w:szCs w:val="24"/>
          <w:lang w:val="bg-BG" w:eastAsia="ko-KR"/>
        </w:rPr>
        <w:t xml:space="preserve"> </w:t>
      </w:r>
      <w:r w:rsidRPr="00BA58E8">
        <w:rPr>
          <w:rFonts w:ascii="Times New Roman" w:hAnsi="Times New Roman"/>
          <w:b/>
          <w:bCs/>
          <w:noProof/>
          <w:color w:val="000000"/>
          <w:spacing w:val="2"/>
          <w:sz w:val="24"/>
          <w:szCs w:val="24"/>
          <w:lang w:val="bg-BG" w:eastAsia="ko-KR"/>
        </w:rPr>
        <w:t xml:space="preserve">ДДС </w:t>
      </w:r>
      <w:r w:rsidRPr="00BA58E8">
        <w:rPr>
          <w:rFonts w:ascii="Times New Roman" w:hAnsi="Times New Roman"/>
          <w:bCs/>
          <w:noProof/>
          <w:color w:val="000000"/>
          <w:spacing w:val="2"/>
          <w:sz w:val="24"/>
          <w:szCs w:val="24"/>
          <w:lang w:val="bg-BG" w:eastAsia="ko-KR"/>
        </w:rPr>
        <w:t>или ………….. (…………………) с включен ДДС, разпределена както следва:</w:t>
      </w:r>
    </w:p>
    <w:p w:rsidR="00BA58E8" w:rsidRPr="00BA58E8" w:rsidRDefault="00BA58E8" w:rsidP="00BA58E8">
      <w:pPr>
        <w:spacing w:after="0" w:line="240" w:lineRule="auto"/>
        <w:rPr>
          <w:rFonts w:ascii="Times New Roman" w:eastAsia="Times New Roman" w:hAnsi="Times New Roman"/>
          <w:b/>
          <w:sz w:val="24"/>
          <w:szCs w:val="24"/>
          <w:lang w:val="bg-BG"/>
        </w:rPr>
      </w:pPr>
    </w:p>
    <w:tbl>
      <w:tblPr>
        <w:tblW w:w="5000" w:type="pct"/>
        <w:tblLook w:val="04A0" w:firstRow="1" w:lastRow="0" w:firstColumn="1" w:lastColumn="0" w:noHBand="0" w:noVBand="1"/>
      </w:tblPr>
      <w:tblGrid>
        <w:gridCol w:w="578"/>
        <w:gridCol w:w="5985"/>
        <w:gridCol w:w="3066"/>
      </w:tblGrid>
      <w:tr w:rsidR="0018714C" w:rsidRPr="0018714C" w:rsidTr="00D406B1">
        <w:trPr>
          <w:trHeight w:val="615"/>
        </w:trPr>
        <w:tc>
          <w:tcPr>
            <w:tcW w:w="293" w:type="pct"/>
            <w:tcBorders>
              <w:top w:val="single" w:sz="4" w:space="0" w:color="auto"/>
              <w:left w:val="single" w:sz="4" w:space="0" w:color="auto"/>
              <w:bottom w:val="single" w:sz="4" w:space="0" w:color="auto"/>
              <w:right w:val="nil"/>
            </w:tcBorders>
            <w:shd w:val="clear" w:color="auto" w:fill="FFC000"/>
          </w:tcPr>
          <w:p w:rsidR="0018714C" w:rsidRPr="0018714C" w:rsidRDefault="0018714C" w:rsidP="0018714C">
            <w:pPr>
              <w:spacing w:after="160" w:line="259" w:lineRule="auto"/>
              <w:rPr>
                <w:rFonts w:ascii="Times New Roman" w:hAnsi="Times New Roman"/>
                <w:b/>
                <w:sz w:val="24"/>
                <w:szCs w:val="24"/>
              </w:rPr>
            </w:pPr>
            <w:r w:rsidRPr="0018714C">
              <w:rPr>
                <w:rFonts w:ascii="Times New Roman" w:hAnsi="Times New Roman"/>
                <w:b/>
                <w:sz w:val="24"/>
                <w:szCs w:val="24"/>
              </w:rPr>
              <w:lastRenderedPageBreak/>
              <w:t xml:space="preserve">№ </w:t>
            </w:r>
            <w:proofErr w:type="spellStart"/>
            <w:r w:rsidRPr="0018714C">
              <w:rPr>
                <w:rFonts w:ascii="Times New Roman" w:hAnsi="Times New Roman"/>
                <w:b/>
                <w:sz w:val="24"/>
                <w:szCs w:val="24"/>
              </w:rPr>
              <w:t>по</w:t>
            </w:r>
            <w:proofErr w:type="spellEnd"/>
            <w:r w:rsidRPr="0018714C">
              <w:rPr>
                <w:rFonts w:ascii="Times New Roman" w:hAnsi="Times New Roman"/>
                <w:b/>
                <w:sz w:val="24"/>
                <w:szCs w:val="24"/>
              </w:rPr>
              <w:t xml:space="preserve"> </w:t>
            </w:r>
            <w:proofErr w:type="spellStart"/>
            <w:r w:rsidRPr="0018714C">
              <w:rPr>
                <w:rFonts w:ascii="Times New Roman" w:hAnsi="Times New Roman"/>
                <w:b/>
                <w:sz w:val="24"/>
                <w:szCs w:val="24"/>
              </w:rPr>
              <w:t>ред</w:t>
            </w:r>
            <w:proofErr w:type="spellEnd"/>
          </w:p>
        </w:tc>
        <w:tc>
          <w:tcPr>
            <w:tcW w:w="3151" w:type="pct"/>
            <w:tcBorders>
              <w:top w:val="single" w:sz="4" w:space="0" w:color="auto"/>
              <w:left w:val="single" w:sz="4" w:space="0" w:color="auto"/>
              <w:bottom w:val="single" w:sz="4" w:space="0" w:color="auto"/>
              <w:right w:val="single" w:sz="4" w:space="0" w:color="auto"/>
            </w:tcBorders>
            <w:shd w:val="clear" w:color="auto" w:fill="FFC000"/>
          </w:tcPr>
          <w:p w:rsidR="0018714C" w:rsidRPr="0018714C" w:rsidRDefault="0018714C" w:rsidP="0018714C">
            <w:pPr>
              <w:spacing w:after="160" w:line="259" w:lineRule="auto"/>
              <w:rPr>
                <w:rFonts w:ascii="Times New Roman" w:hAnsi="Times New Roman"/>
                <w:b/>
                <w:sz w:val="24"/>
                <w:szCs w:val="24"/>
                <w:lang w:val="ru-RU"/>
              </w:rPr>
            </w:pPr>
            <w:r w:rsidRPr="0018714C">
              <w:rPr>
                <w:rFonts w:ascii="Times New Roman" w:hAnsi="Times New Roman"/>
                <w:b/>
                <w:sz w:val="24"/>
                <w:szCs w:val="24"/>
                <w:lang w:val="ru-RU"/>
              </w:rPr>
              <w:t>Описание на дейностите</w:t>
            </w:r>
          </w:p>
        </w:tc>
        <w:tc>
          <w:tcPr>
            <w:tcW w:w="1556" w:type="pct"/>
            <w:tcBorders>
              <w:top w:val="single" w:sz="4" w:space="0" w:color="auto"/>
              <w:left w:val="nil"/>
              <w:bottom w:val="single" w:sz="4" w:space="0" w:color="auto"/>
              <w:right w:val="single" w:sz="4" w:space="0" w:color="auto"/>
            </w:tcBorders>
            <w:shd w:val="clear" w:color="auto" w:fill="FFC000"/>
            <w:noWrap/>
          </w:tcPr>
          <w:p w:rsidR="0018714C" w:rsidRPr="0018714C" w:rsidRDefault="0018714C" w:rsidP="0018714C">
            <w:pPr>
              <w:spacing w:after="160" w:line="259" w:lineRule="auto"/>
              <w:rPr>
                <w:rFonts w:ascii="Times New Roman" w:hAnsi="Times New Roman"/>
                <w:b/>
                <w:sz w:val="24"/>
                <w:szCs w:val="24"/>
                <w:lang w:val="ru-RU"/>
              </w:rPr>
            </w:pPr>
            <w:r w:rsidRPr="0018714C">
              <w:rPr>
                <w:rFonts w:ascii="Times New Roman" w:hAnsi="Times New Roman"/>
                <w:b/>
                <w:sz w:val="24"/>
                <w:szCs w:val="24"/>
                <w:lang w:val="ru-RU"/>
              </w:rPr>
              <w:t>Обща цена без ДДС (лева)</w:t>
            </w:r>
          </w:p>
        </w:tc>
      </w:tr>
      <w:tr w:rsidR="0018714C" w:rsidRPr="0018714C" w:rsidTr="00D406B1">
        <w:trPr>
          <w:trHeight w:val="615"/>
        </w:trPr>
        <w:tc>
          <w:tcPr>
            <w:tcW w:w="293" w:type="pct"/>
            <w:tcBorders>
              <w:top w:val="single" w:sz="4" w:space="0" w:color="auto"/>
              <w:left w:val="single" w:sz="4" w:space="0" w:color="auto"/>
              <w:bottom w:val="single" w:sz="4" w:space="0" w:color="auto"/>
              <w:right w:val="nil"/>
            </w:tcBorders>
            <w:shd w:val="clear" w:color="auto" w:fill="auto"/>
            <w:vAlign w:val="center"/>
          </w:tcPr>
          <w:p w:rsidR="0018714C" w:rsidRPr="0018714C" w:rsidRDefault="0018714C" w:rsidP="0018714C">
            <w:pPr>
              <w:spacing w:after="0" w:line="240" w:lineRule="auto"/>
              <w:jc w:val="center"/>
              <w:rPr>
                <w:rFonts w:ascii="Times New Roman" w:eastAsia="Times New Roman" w:hAnsi="Times New Roman"/>
                <w:sz w:val="24"/>
                <w:szCs w:val="24"/>
              </w:rPr>
            </w:pPr>
            <w:r w:rsidRPr="0018714C">
              <w:rPr>
                <w:rFonts w:ascii="Times New Roman" w:eastAsia="Times New Roman" w:hAnsi="Times New Roman"/>
                <w:sz w:val="24"/>
                <w:szCs w:val="24"/>
              </w:rPr>
              <w:t>1</w:t>
            </w:r>
          </w:p>
        </w:tc>
        <w:tc>
          <w:tcPr>
            <w:tcW w:w="3151" w:type="pct"/>
            <w:tcBorders>
              <w:top w:val="single" w:sz="4" w:space="0" w:color="auto"/>
              <w:left w:val="single" w:sz="4" w:space="0" w:color="auto"/>
              <w:bottom w:val="single" w:sz="4" w:space="0" w:color="auto"/>
              <w:right w:val="single" w:sz="4" w:space="0" w:color="auto"/>
            </w:tcBorders>
            <w:shd w:val="clear" w:color="auto" w:fill="auto"/>
            <w:vAlign w:val="center"/>
          </w:tcPr>
          <w:p w:rsidR="0018714C" w:rsidRPr="0018714C" w:rsidRDefault="0018714C" w:rsidP="0018714C">
            <w:pPr>
              <w:spacing w:after="0" w:line="240" w:lineRule="auto"/>
              <w:rPr>
                <w:rFonts w:ascii="Times New Roman" w:eastAsia="Times New Roman" w:hAnsi="Times New Roman"/>
                <w:sz w:val="24"/>
                <w:szCs w:val="24"/>
                <w:lang w:val="ru-RU"/>
              </w:rPr>
            </w:pPr>
            <w:r w:rsidRPr="0018714C">
              <w:rPr>
                <w:rFonts w:ascii="Times New Roman" w:eastAsia="Times New Roman" w:hAnsi="Times New Roman"/>
                <w:sz w:val="24"/>
                <w:szCs w:val="24"/>
                <w:lang w:val="ru-RU"/>
              </w:rPr>
              <w:t>Проектиране</w:t>
            </w:r>
          </w:p>
        </w:tc>
        <w:tc>
          <w:tcPr>
            <w:tcW w:w="1556" w:type="pct"/>
            <w:tcBorders>
              <w:top w:val="single" w:sz="4" w:space="0" w:color="auto"/>
              <w:left w:val="nil"/>
              <w:bottom w:val="single" w:sz="4" w:space="0" w:color="auto"/>
              <w:right w:val="single" w:sz="4" w:space="0" w:color="auto"/>
            </w:tcBorders>
            <w:shd w:val="clear" w:color="auto" w:fill="auto"/>
            <w:noWrap/>
            <w:vAlign w:val="bottom"/>
          </w:tcPr>
          <w:p w:rsidR="0018714C" w:rsidRPr="0018714C" w:rsidRDefault="0018714C" w:rsidP="0018714C">
            <w:pPr>
              <w:spacing w:after="0" w:line="240" w:lineRule="auto"/>
              <w:rPr>
                <w:rFonts w:ascii="Times New Roman" w:eastAsia="Times New Roman" w:hAnsi="Times New Roman"/>
                <w:b/>
                <w:color w:val="000000"/>
                <w:sz w:val="24"/>
                <w:szCs w:val="24"/>
                <w:lang w:val="ru-RU"/>
              </w:rPr>
            </w:pPr>
          </w:p>
        </w:tc>
      </w:tr>
      <w:tr w:rsidR="0018714C" w:rsidRPr="0018714C" w:rsidTr="0018714C">
        <w:trPr>
          <w:trHeight w:val="615"/>
        </w:trPr>
        <w:tc>
          <w:tcPr>
            <w:tcW w:w="293" w:type="pct"/>
            <w:tcBorders>
              <w:top w:val="single" w:sz="4" w:space="0" w:color="auto"/>
              <w:left w:val="single" w:sz="4" w:space="0" w:color="auto"/>
              <w:bottom w:val="single" w:sz="4" w:space="0" w:color="auto"/>
              <w:right w:val="nil"/>
            </w:tcBorders>
            <w:shd w:val="clear" w:color="auto" w:fill="auto"/>
            <w:vAlign w:val="center"/>
          </w:tcPr>
          <w:p w:rsidR="0018714C" w:rsidRPr="0018714C" w:rsidRDefault="0018714C" w:rsidP="0018714C">
            <w:pPr>
              <w:spacing w:after="0" w:line="240" w:lineRule="auto"/>
              <w:jc w:val="center"/>
              <w:rPr>
                <w:rFonts w:ascii="Times New Roman" w:eastAsia="Times New Roman" w:hAnsi="Times New Roman"/>
                <w:sz w:val="24"/>
                <w:szCs w:val="24"/>
              </w:rPr>
            </w:pPr>
            <w:r w:rsidRPr="0018714C">
              <w:rPr>
                <w:rFonts w:ascii="Times New Roman" w:eastAsia="Times New Roman" w:hAnsi="Times New Roman"/>
                <w:sz w:val="24"/>
                <w:szCs w:val="24"/>
              </w:rPr>
              <w:t>2</w:t>
            </w:r>
          </w:p>
        </w:tc>
        <w:tc>
          <w:tcPr>
            <w:tcW w:w="3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714C" w:rsidRPr="00974D29" w:rsidRDefault="00F23A4F" w:rsidP="0018714C">
            <w:pPr>
              <w:spacing w:after="0" w:line="240" w:lineRule="auto"/>
              <w:rPr>
                <w:rFonts w:ascii="Times New Roman" w:eastAsia="Times New Roman" w:hAnsi="Times New Roman"/>
                <w:sz w:val="24"/>
                <w:szCs w:val="24"/>
              </w:rPr>
            </w:pPr>
            <w:r w:rsidRPr="00F23A4F">
              <w:rPr>
                <w:rFonts w:ascii="Times New Roman" w:eastAsia="Times New Roman" w:hAnsi="Times New Roman"/>
                <w:sz w:val="24"/>
                <w:szCs w:val="24"/>
                <w:lang w:val="ru-RU"/>
              </w:rPr>
              <w:t>СМР -захранващо кабелно трасе до тролейбусно депо</w:t>
            </w:r>
            <w:bookmarkStart w:id="0" w:name="_GoBack"/>
            <w:bookmarkEnd w:id="0"/>
          </w:p>
        </w:tc>
        <w:tc>
          <w:tcPr>
            <w:tcW w:w="1556" w:type="pct"/>
            <w:tcBorders>
              <w:top w:val="single" w:sz="4" w:space="0" w:color="auto"/>
              <w:left w:val="nil"/>
              <w:bottom w:val="single" w:sz="4" w:space="0" w:color="auto"/>
              <w:right w:val="single" w:sz="4" w:space="0" w:color="auto"/>
            </w:tcBorders>
            <w:shd w:val="clear" w:color="auto" w:fill="auto"/>
            <w:noWrap/>
            <w:vAlign w:val="bottom"/>
          </w:tcPr>
          <w:p w:rsidR="0018714C" w:rsidRPr="0018714C" w:rsidRDefault="0018714C" w:rsidP="0018714C">
            <w:pPr>
              <w:spacing w:after="0" w:line="240" w:lineRule="auto"/>
              <w:rPr>
                <w:rFonts w:ascii="Times New Roman" w:eastAsia="Times New Roman" w:hAnsi="Times New Roman"/>
                <w:b/>
                <w:color w:val="000000"/>
                <w:sz w:val="24"/>
                <w:szCs w:val="24"/>
              </w:rPr>
            </w:pPr>
          </w:p>
        </w:tc>
      </w:tr>
      <w:tr w:rsidR="0018714C" w:rsidRPr="0018714C" w:rsidTr="00D406B1">
        <w:trPr>
          <w:trHeight w:val="705"/>
        </w:trPr>
        <w:tc>
          <w:tcPr>
            <w:tcW w:w="293" w:type="pct"/>
            <w:tcBorders>
              <w:top w:val="single" w:sz="4" w:space="0" w:color="auto"/>
              <w:left w:val="single" w:sz="4" w:space="0" w:color="auto"/>
              <w:bottom w:val="single" w:sz="4" w:space="0" w:color="auto"/>
              <w:right w:val="nil"/>
            </w:tcBorders>
            <w:shd w:val="clear" w:color="auto" w:fill="auto"/>
            <w:vAlign w:val="center"/>
          </w:tcPr>
          <w:p w:rsidR="0018714C" w:rsidRPr="0018714C" w:rsidRDefault="0018714C" w:rsidP="0018714C">
            <w:pPr>
              <w:spacing w:after="0" w:line="240" w:lineRule="auto"/>
              <w:jc w:val="center"/>
              <w:rPr>
                <w:rFonts w:ascii="Times New Roman" w:eastAsia="Times New Roman" w:hAnsi="Times New Roman"/>
                <w:sz w:val="24"/>
                <w:szCs w:val="24"/>
                <w:lang w:val="bg-BG"/>
              </w:rPr>
            </w:pPr>
            <w:r w:rsidRPr="0018714C">
              <w:rPr>
                <w:rFonts w:ascii="Times New Roman" w:eastAsia="Times New Roman" w:hAnsi="Times New Roman"/>
                <w:sz w:val="24"/>
                <w:szCs w:val="24"/>
                <w:lang w:val="bg-BG"/>
              </w:rPr>
              <w:t>3.</w:t>
            </w:r>
          </w:p>
        </w:tc>
        <w:tc>
          <w:tcPr>
            <w:tcW w:w="3151" w:type="pct"/>
            <w:tcBorders>
              <w:top w:val="single" w:sz="4" w:space="0" w:color="auto"/>
              <w:left w:val="single" w:sz="4" w:space="0" w:color="auto"/>
              <w:bottom w:val="single" w:sz="4" w:space="0" w:color="auto"/>
              <w:right w:val="single" w:sz="4" w:space="0" w:color="auto"/>
            </w:tcBorders>
            <w:shd w:val="clear" w:color="auto" w:fill="auto"/>
            <w:vAlign w:val="center"/>
          </w:tcPr>
          <w:p w:rsidR="0018714C" w:rsidRPr="0018714C" w:rsidRDefault="0018714C" w:rsidP="0018714C">
            <w:pPr>
              <w:spacing w:after="0" w:line="240" w:lineRule="auto"/>
              <w:rPr>
                <w:rFonts w:ascii="Times New Roman" w:eastAsia="Times New Roman" w:hAnsi="Times New Roman"/>
                <w:sz w:val="24"/>
                <w:szCs w:val="24"/>
                <w:lang w:val="ru-RU"/>
              </w:rPr>
            </w:pPr>
            <w:r w:rsidRPr="0018714C">
              <w:rPr>
                <w:rFonts w:ascii="Times New Roman" w:eastAsia="Times New Roman" w:hAnsi="Times New Roman"/>
                <w:sz w:val="24"/>
                <w:szCs w:val="24"/>
                <w:lang w:val="ru-RU"/>
              </w:rPr>
              <w:t>Авторски надзор</w:t>
            </w:r>
          </w:p>
        </w:tc>
        <w:tc>
          <w:tcPr>
            <w:tcW w:w="1556" w:type="pct"/>
            <w:tcBorders>
              <w:top w:val="single" w:sz="4" w:space="0" w:color="auto"/>
              <w:left w:val="nil"/>
              <w:bottom w:val="single" w:sz="4" w:space="0" w:color="auto"/>
              <w:right w:val="single" w:sz="4" w:space="0" w:color="auto"/>
            </w:tcBorders>
            <w:shd w:val="clear" w:color="auto" w:fill="auto"/>
            <w:noWrap/>
            <w:vAlign w:val="bottom"/>
          </w:tcPr>
          <w:p w:rsidR="0018714C" w:rsidRPr="0018714C" w:rsidRDefault="0018714C" w:rsidP="0018714C">
            <w:pPr>
              <w:spacing w:after="0" w:line="240" w:lineRule="auto"/>
              <w:rPr>
                <w:rFonts w:ascii="Times New Roman" w:eastAsia="Times New Roman" w:hAnsi="Times New Roman"/>
                <w:b/>
                <w:color w:val="000000"/>
                <w:sz w:val="24"/>
                <w:szCs w:val="24"/>
                <w:lang w:val="ru-RU"/>
              </w:rPr>
            </w:pPr>
          </w:p>
        </w:tc>
      </w:tr>
      <w:tr w:rsidR="0018714C" w:rsidRPr="0018714C" w:rsidTr="00D406B1">
        <w:trPr>
          <w:trHeight w:val="705"/>
        </w:trPr>
        <w:tc>
          <w:tcPr>
            <w:tcW w:w="293" w:type="pct"/>
            <w:tcBorders>
              <w:top w:val="single" w:sz="4" w:space="0" w:color="auto"/>
              <w:left w:val="single" w:sz="4" w:space="0" w:color="auto"/>
              <w:bottom w:val="single" w:sz="4" w:space="0" w:color="auto"/>
              <w:right w:val="nil"/>
            </w:tcBorders>
            <w:shd w:val="clear" w:color="auto" w:fill="auto"/>
            <w:vAlign w:val="center"/>
          </w:tcPr>
          <w:p w:rsidR="0018714C" w:rsidRPr="0018714C" w:rsidRDefault="0018714C" w:rsidP="0018714C">
            <w:pPr>
              <w:spacing w:after="0" w:line="240" w:lineRule="auto"/>
              <w:jc w:val="center"/>
              <w:rPr>
                <w:rFonts w:ascii="Times New Roman" w:eastAsia="Times New Roman" w:hAnsi="Times New Roman"/>
                <w:sz w:val="24"/>
                <w:szCs w:val="24"/>
                <w:lang w:val="bg-BG"/>
              </w:rPr>
            </w:pPr>
            <w:r w:rsidRPr="0018714C">
              <w:rPr>
                <w:rFonts w:ascii="Times New Roman" w:eastAsia="Times New Roman" w:hAnsi="Times New Roman"/>
                <w:sz w:val="24"/>
                <w:szCs w:val="24"/>
                <w:lang w:val="bg-BG"/>
              </w:rPr>
              <w:t>4</w:t>
            </w:r>
          </w:p>
        </w:tc>
        <w:tc>
          <w:tcPr>
            <w:tcW w:w="3151" w:type="pct"/>
            <w:tcBorders>
              <w:top w:val="single" w:sz="4" w:space="0" w:color="auto"/>
              <w:left w:val="single" w:sz="4" w:space="0" w:color="auto"/>
              <w:bottom w:val="single" w:sz="4" w:space="0" w:color="auto"/>
              <w:right w:val="single" w:sz="4" w:space="0" w:color="auto"/>
            </w:tcBorders>
            <w:shd w:val="clear" w:color="auto" w:fill="auto"/>
            <w:vAlign w:val="center"/>
          </w:tcPr>
          <w:p w:rsidR="0018714C" w:rsidRPr="0018714C" w:rsidRDefault="0018714C" w:rsidP="0018714C">
            <w:pPr>
              <w:spacing w:after="0" w:line="240" w:lineRule="auto"/>
              <w:rPr>
                <w:rFonts w:ascii="Times New Roman" w:eastAsia="Times New Roman" w:hAnsi="Times New Roman"/>
                <w:b/>
                <w:sz w:val="24"/>
                <w:szCs w:val="24"/>
                <w:lang w:val="ru-RU"/>
              </w:rPr>
            </w:pPr>
            <w:r w:rsidRPr="0018714C">
              <w:rPr>
                <w:rFonts w:ascii="Times New Roman" w:eastAsia="Times New Roman" w:hAnsi="Times New Roman"/>
                <w:b/>
                <w:sz w:val="24"/>
                <w:szCs w:val="24"/>
                <w:lang w:val="ru-RU"/>
              </w:rPr>
              <w:t>ОБЩО</w:t>
            </w:r>
          </w:p>
        </w:tc>
        <w:tc>
          <w:tcPr>
            <w:tcW w:w="1556" w:type="pct"/>
            <w:tcBorders>
              <w:top w:val="single" w:sz="4" w:space="0" w:color="auto"/>
              <w:left w:val="nil"/>
              <w:bottom w:val="single" w:sz="4" w:space="0" w:color="auto"/>
              <w:right w:val="single" w:sz="4" w:space="0" w:color="auto"/>
            </w:tcBorders>
            <w:shd w:val="clear" w:color="auto" w:fill="auto"/>
            <w:noWrap/>
            <w:vAlign w:val="bottom"/>
          </w:tcPr>
          <w:p w:rsidR="0018714C" w:rsidRPr="0018714C" w:rsidRDefault="0018714C" w:rsidP="0018714C">
            <w:pPr>
              <w:spacing w:after="0" w:line="240" w:lineRule="auto"/>
              <w:rPr>
                <w:rFonts w:ascii="Times New Roman" w:eastAsia="Times New Roman" w:hAnsi="Times New Roman"/>
                <w:b/>
                <w:color w:val="000000"/>
                <w:sz w:val="24"/>
                <w:szCs w:val="24"/>
                <w:lang w:val="ru-RU"/>
              </w:rPr>
            </w:pPr>
          </w:p>
        </w:tc>
      </w:tr>
    </w:tbl>
    <w:p w:rsidR="00BA58E8" w:rsidRPr="00BA58E8" w:rsidRDefault="00BA58E8" w:rsidP="00BA58E8">
      <w:pPr>
        <w:spacing w:after="0" w:line="240" w:lineRule="auto"/>
        <w:rPr>
          <w:rFonts w:ascii="Times New Roman" w:eastAsia="Times New Roman" w:hAnsi="Times New Roman"/>
          <w:b/>
          <w:sz w:val="24"/>
          <w:szCs w:val="24"/>
          <w:lang w:val="bg-BG"/>
        </w:rPr>
      </w:pPr>
    </w:p>
    <w:p w:rsidR="00BA58E8" w:rsidRPr="00BA58E8" w:rsidRDefault="00BA58E8" w:rsidP="00BA58E8">
      <w:pPr>
        <w:spacing w:after="0" w:line="240" w:lineRule="auto"/>
        <w:rPr>
          <w:rFonts w:ascii="Times New Roman" w:eastAsia="Times New Roman" w:hAnsi="Times New Roman"/>
          <w:b/>
          <w:sz w:val="24"/>
          <w:szCs w:val="24"/>
          <w:lang w:val="bg-BG"/>
        </w:rPr>
      </w:pPr>
      <w:r w:rsidRPr="00BA58E8">
        <w:rPr>
          <w:rFonts w:ascii="Times New Roman" w:eastAsia="Times New Roman" w:hAnsi="Times New Roman"/>
          <w:b/>
          <w:sz w:val="24"/>
          <w:szCs w:val="24"/>
          <w:lang w:val="bg-BG"/>
        </w:rPr>
        <w:t>*посочените стойности следва да са в лева, без вкл. ДДС</w:t>
      </w:r>
    </w:p>
    <w:p w:rsidR="0018714C" w:rsidRPr="0018714C" w:rsidRDefault="0018714C" w:rsidP="0018714C">
      <w:pPr>
        <w:autoSpaceDE w:val="0"/>
        <w:autoSpaceDN w:val="0"/>
        <w:adjustRightInd w:val="0"/>
        <w:spacing w:after="0" w:line="240" w:lineRule="auto"/>
        <w:ind w:firstLine="709"/>
        <w:jc w:val="both"/>
        <w:rPr>
          <w:rFonts w:ascii="Times New Roman" w:eastAsia="Times New Roman" w:hAnsi="Times New Roman"/>
          <w:bCs/>
          <w:sz w:val="24"/>
          <w:szCs w:val="24"/>
          <w:lang w:val="bg-BG"/>
        </w:rPr>
      </w:pPr>
      <w:r w:rsidRPr="0018714C">
        <w:rPr>
          <w:rFonts w:ascii="Times New Roman" w:eastAsia="Times New Roman" w:hAnsi="Times New Roman"/>
          <w:bCs/>
          <w:sz w:val="24"/>
          <w:szCs w:val="24"/>
          <w:lang w:val="bg-BG"/>
        </w:rPr>
        <w:t>Размерът на единичните показатели за ценообразуване на СМР се формира, както следва:</w:t>
      </w:r>
    </w:p>
    <w:p w:rsidR="0018714C" w:rsidRPr="0018714C" w:rsidRDefault="0018714C" w:rsidP="0018714C">
      <w:pPr>
        <w:autoSpaceDE w:val="0"/>
        <w:autoSpaceDN w:val="0"/>
        <w:adjustRightInd w:val="0"/>
        <w:spacing w:after="0" w:line="240" w:lineRule="auto"/>
        <w:ind w:firstLine="709"/>
        <w:jc w:val="both"/>
        <w:rPr>
          <w:rFonts w:ascii="Times New Roman" w:eastAsia="Times New Roman" w:hAnsi="Times New Roman"/>
          <w:bCs/>
          <w:sz w:val="24"/>
          <w:szCs w:val="24"/>
          <w:lang w:val="bg-BG"/>
        </w:rPr>
      </w:pPr>
      <w:r w:rsidRPr="0018714C">
        <w:rPr>
          <w:rFonts w:ascii="Times New Roman" w:eastAsia="Times New Roman" w:hAnsi="Times New Roman"/>
          <w:bCs/>
          <w:sz w:val="24"/>
          <w:szCs w:val="24"/>
          <w:lang w:val="bg-BG"/>
        </w:rPr>
        <w:t>- средна часова ставка – ……………. лв./час;</w:t>
      </w:r>
    </w:p>
    <w:p w:rsidR="0018714C" w:rsidRPr="0018714C" w:rsidRDefault="0018714C" w:rsidP="0018714C">
      <w:pPr>
        <w:autoSpaceDE w:val="0"/>
        <w:autoSpaceDN w:val="0"/>
        <w:adjustRightInd w:val="0"/>
        <w:spacing w:after="0" w:line="240" w:lineRule="auto"/>
        <w:ind w:firstLine="709"/>
        <w:jc w:val="both"/>
        <w:rPr>
          <w:rFonts w:ascii="Times New Roman" w:eastAsia="Times New Roman" w:hAnsi="Times New Roman"/>
          <w:bCs/>
          <w:sz w:val="24"/>
          <w:szCs w:val="24"/>
          <w:lang w:val="bg-BG"/>
        </w:rPr>
      </w:pPr>
      <w:r w:rsidRPr="0018714C">
        <w:rPr>
          <w:rFonts w:ascii="Times New Roman" w:eastAsia="Times New Roman" w:hAnsi="Times New Roman"/>
          <w:bCs/>
          <w:sz w:val="24"/>
          <w:szCs w:val="24"/>
          <w:lang w:val="bg-BG"/>
        </w:rPr>
        <w:t>- допълнителни разходи върху труд – ……………… %;</w:t>
      </w:r>
    </w:p>
    <w:p w:rsidR="0018714C" w:rsidRPr="0018714C" w:rsidRDefault="0018714C" w:rsidP="0018714C">
      <w:pPr>
        <w:autoSpaceDE w:val="0"/>
        <w:autoSpaceDN w:val="0"/>
        <w:adjustRightInd w:val="0"/>
        <w:spacing w:after="0" w:line="240" w:lineRule="auto"/>
        <w:ind w:firstLine="709"/>
        <w:jc w:val="both"/>
        <w:rPr>
          <w:rFonts w:ascii="Times New Roman" w:eastAsia="Times New Roman" w:hAnsi="Times New Roman"/>
          <w:bCs/>
          <w:sz w:val="24"/>
          <w:szCs w:val="24"/>
          <w:lang w:val="bg-BG"/>
        </w:rPr>
      </w:pPr>
      <w:r w:rsidRPr="0018714C">
        <w:rPr>
          <w:rFonts w:ascii="Times New Roman" w:eastAsia="Times New Roman" w:hAnsi="Times New Roman"/>
          <w:bCs/>
          <w:sz w:val="24"/>
          <w:szCs w:val="24"/>
          <w:lang w:val="bg-BG"/>
        </w:rPr>
        <w:t>- допълнителни разходи върху механизация – ……………… %;</w:t>
      </w:r>
    </w:p>
    <w:p w:rsidR="0018714C" w:rsidRPr="0018714C" w:rsidRDefault="0018714C" w:rsidP="0018714C">
      <w:pPr>
        <w:autoSpaceDE w:val="0"/>
        <w:autoSpaceDN w:val="0"/>
        <w:adjustRightInd w:val="0"/>
        <w:spacing w:after="0" w:line="240" w:lineRule="auto"/>
        <w:ind w:firstLine="709"/>
        <w:jc w:val="both"/>
        <w:rPr>
          <w:rFonts w:ascii="Times New Roman" w:eastAsia="Times New Roman" w:hAnsi="Times New Roman"/>
          <w:bCs/>
          <w:sz w:val="24"/>
          <w:szCs w:val="24"/>
          <w:lang w:val="bg-BG"/>
        </w:rPr>
      </w:pPr>
      <w:r w:rsidRPr="0018714C">
        <w:rPr>
          <w:rFonts w:ascii="Times New Roman" w:eastAsia="Times New Roman" w:hAnsi="Times New Roman"/>
          <w:bCs/>
          <w:sz w:val="24"/>
          <w:szCs w:val="24"/>
          <w:lang w:val="bg-BG"/>
        </w:rPr>
        <w:t>- доставно - складови разходи – ……………… %;</w:t>
      </w:r>
    </w:p>
    <w:p w:rsidR="0018714C" w:rsidRPr="0018714C" w:rsidRDefault="0018714C" w:rsidP="0018714C">
      <w:pPr>
        <w:autoSpaceDE w:val="0"/>
        <w:autoSpaceDN w:val="0"/>
        <w:adjustRightInd w:val="0"/>
        <w:spacing w:after="0" w:line="240" w:lineRule="auto"/>
        <w:ind w:firstLine="709"/>
        <w:jc w:val="both"/>
        <w:rPr>
          <w:rFonts w:ascii="Times New Roman" w:eastAsia="Times New Roman" w:hAnsi="Times New Roman"/>
          <w:bCs/>
          <w:sz w:val="24"/>
          <w:szCs w:val="24"/>
          <w:lang w:val="bg-BG"/>
        </w:rPr>
      </w:pPr>
      <w:r w:rsidRPr="0018714C">
        <w:rPr>
          <w:rFonts w:ascii="Times New Roman" w:eastAsia="Times New Roman" w:hAnsi="Times New Roman"/>
          <w:bCs/>
          <w:sz w:val="24"/>
          <w:szCs w:val="24"/>
          <w:lang w:val="bg-BG"/>
        </w:rPr>
        <w:t>- печалба – ……………… %.</w:t>
      </w:r>
    </w:p>
    <w:p w:rsidR="0018714C" w:rsidRPr="0018714C" w:rsidRDefault="0018714C" w:rsidP="0018714C">
      <w:pPr>
        <w:spacing w:afterLines="40" w:after="96" w:line="240" w:lineRule="auto"/>
        <w:ind w:firstLine="709"/>
        <w:jc w:val="both"/>
        <w:rPr>
          <w:rFonts w:ascii="Times New Roman" w:eastAsia="Times New Roman" w:hAnsi="Times New Roman"/>
          <w:b/>
          <w:i/>
          <w:noProof/>
          <w:sz w:val="24"/>
          <w:szCs w:val="24"/>
          <w:u w:val="single"/>
          <w:lang w:val="bg-BG" w:eastAsia="bg-BG"/>
        </w:rPr>
      </w:pPr>
    </w:p>
    <w:p w:rsidR="0018714C" w:rsidRPr="0018714C" w:rsidRDefault="0018714C" w:rsidP="000B79D2">
      <w:pPr>
        <w:spacing w:afterLines="40" w:after="96" w:line="240" w:lineRule="auto"/>
        <w:ind w:firstLine="720"/>
        <w:jc w:val="both"/>
        <w:rPr>
          <w:rFonts w:ascii="Times New Roman" w:eastAsia="Times New Roman" w:hAnsi="Times New Roman"/>
          <w:noProof/>
          <w:sz w:val="24"/>
          <w:szCs w:val="24"/>
          <w:lang w:val="bg-BG" w:eastAsia="bg-BG"/>
        </w:rPr>
      </w:pPr>
      <w:r w:rsidRPr="0018714C">
        <w:rPr>
          <w:rFonts w:ascii="Times New Roman" w:eastAsia="Times New Roman" w:hAnsi="Times New Roman"/>
          <w:b/>
          <w:noProof/>
          <w:sz w:val="24"/>
          <w:szCs w:val="24"/>
          <w:lang w:val="bg-BG" w:eastAsia="bg-BG"/>
        </w:rPr>
        <w:t>2.</w:t>
      </w:r>
      <w:r w:rsidRPr="0018714C">
        <w:rPr>
          <w:rFonts w:ascii="Times New Roman" w:eastAsia="Times New Roman" w:hAnsi="Times New Roman"/>
          <w:noProof/>
          <w:sz w:val="24"/>
          <w:szCs w:val="24"/>
          <w:lang w:val="bg-BG" w:eastAsia="bg-BG"/>
        </w:rPr>
        <w:t xml:space="preserve"> Посочените цени включват всички разходи за точното и качествено изпълнение на проектирането, авторския надзор и строително-монтажните дейности в съответствие с нормите и нормативите действащи в Република България. Цените са посочени в български лева. </w:t>
      </w:r>
    </w:p>
    <w:p w:rsidR="0018714C" w:rsidRPr="0018714C" w:rsidRDefault="0018714C" w:rsidP="000B79D2">
      <w:pPr>
        <w:spacing w:after="120" w:line="240" w:lineRule="auto"/>
        <w:ind w:firstLine="720"/>
        <w:jc w:val="both"/>
        <w:rPr>
          <w:rFonts w:ascii="Times New Roman" w:eastAsia="Times New Roman" w:hAnsi="Times New Roman"/>
          <w:b/>
          <w:noProof/>
          <w:sz w:val="24"/>
          <w:szCs w:val="24"/>
          <w:lang w:val="bg-BG" w:eastAsia="bg-BG"/>
        </w:rPr>
      </w:pPr>
      <w:r w:rsidRPr="0018714C">
        <w:rPr>
          <w:rFonts w:ascii="Times New Roman" w:eastAsia="Times New Roman" w:hAnsi="Times New Roman"/>
          <w:b/>
          <w:noProof/>
          <w:sz w:val="24"/>
          <w:szCs w:val="24"/>
          <w:lang w:val="bg-BG" w:eastAsia="bg-BG"/>
        </w:rPr>
        <w:t>3.</w:t>
      </w:r>
      <w:r w:rsidRPr="0018714C">
        <w:rPr>
          <w:rFonts w:ascii="Times New Roman" w:eastAsia="Times New Roman" w:hAnsi="Times New Roman"/>
          <w:noProof/>
          <w:sz w:val="24"/>
          <w:szCs w:val="24"/>
          <w:lang w:val="bg-BG" w:eastAsia="bg-BG"/>
        </w:rPr>
        <w:t xml:space="preserve"> Предложените цени са определени при пълно съответствие с условията от документацията и спецификация по процедурата.</w:t>
      </w:r>
      <w:r w:rsidRPr="0018714C">
        <w:rPr>
          <w:rFonts w:ascii="Times New Roman" w:eastAsia="Times New Roman" w:hAnsi="Times New Roman"/>
          <w:b/>
          <w:noProof/>
          <w:sz w:val="24"/>
          <w:szCs w:val="24"/>
          <w:lang w:val="bg-BG" w:eastAsia="bg-BG"/>
        </w:rPr>
        <w:t xml:space="preserve"> </w:t>
      </w:r>
    </w:p>
    <w:p w:rsidR="0018714C" w:rsidRPr="0018714C" w:rsidRDefault="0018714C" w:rsidP="000B79D2">
      <w:pPr>
        <w:widowControl w:val="0"/>
        <w:autoSpaceDE w:val="0"/>
        <w:autoSpaceDN w:val="0"/>
        <w:adjustRightInd w:val="0"/>
        <w:spacing w:afterLines="40" w:after="96" w:line="240" w:lineRule="auto"/>
        <w:ind w:firstLine="720"/>
        <w:jc w:val="both"/>
        <w:rPr>
          <w:rFonts w:ascii="Times New Roman" w:eastAsia="Times New Roman" w:hAnsi="Times New Roman"/>
          <w:b/>
          <w:noProof/>
          <w:sz w:val="24"/>
          <w:szCs w:val="24"/>
          <w:lang w:val="bg-BG" w:eastAsia="bg-BG"/>
        </w:rPr>
      </w:pPr>
      <w:r w:rsidRPr="0018714C">
        <w:rPr>
          <w:rFonts w:ascii="Times New Roman" w:eastAsia="Times New Roman" w:hAnsi="Times New Roman"/>
          <w:b/>
          <w:noProof/>
          <w:sz w:val="24"/>
          <w:szCs w:val="24"/>
          <w:lang w:val="ru-RU" w:eastAsia="bg-BG"/>
        </w:rPr>
        <w:t>4</w:t>
      </w:r>
      <w:r w:rsidRPr="0018714C">
        <w:rPr>
          <w:rFonts w:ascii="Times New Roman" w:eastAsia="Times New Roman" w:hAnsi="Times New Roman"/>
          <w:b/>
          <w:noProof/>
          <w:sz w:val="24"/>
          <w:szCs w:val="24"/>
          <w:lang w:val="bg-BG" w:eastAsia="bg-BG"/>
        </w:rPr>
        <w:t>.</w:t>
      </w:r>
      <w:r w:rsidRPr="0018714C">
        <w:rPr>
          <w:rFonts w:ascii="Times New Roman" w:eastAsia="Times New Roman" w:hAnsi="Times New Roman"/>
          <w:noProof/>
          <w:sz w:val="24"/>
          <w:szCs w:val="24"/>
          <w:lang w:val="bg-BG" w:eastAsia="bg-BG"/>
        </w:rPr>
        <w:t xml:space="preserve"> Задължаваме се, ако нашата оферта бъде приета и сме определени за изпълнители, да изпълним дейностите, съгласно сроковете и условията, залегнали в договора. Декларираме, че сме съгласни заплащането да става съгласно клаузите залегнали в (проектно) договора, като всички наши действия подлежат на проверка и съгласуване от страна на Възложителя, вкл. външни за страната органи.</w:t>
      </w:r>
    </w:p>
    <w:p w:rsidR="0018714C" w:rsidRPr="0018714C" w:rsidRDefault="0018714C" w:rsidP="000B79D2">
      <w:pPr>
        <w:tabs>
          <w:tab w:val="left" w:pos="0"/>
        </w:tabs>
        <w:spacing w:after="0" w:line="240" w:lineRule="auto"/>
        <w:ind w:firstLine="720"/>
        <w:jc w:val="both"/>
        <w:rPr>
          <w:rFonts w:ascii="Times New Roman" w:eastAsia="Times New Roman" w:hAnsi="Times New Roman"/>
          <w:sz w:val="24"/>
          <w:szCs w:val="20"/>
          <w:lang w:val="ru-RU"/>
        </w:rPr>
      </w:pPr>
      <w:r w:rsidRPr="0018714C">
        <w:rPr>
          <w:rFonts w:ascii="Times New Roman" w:eastAsia="Times New Roman" w:hAnsi="Times New Roman"/>
          <w:b/>
          <w:sz w:val="24"/>
          <w:szCs w:val="24"/>
          <w:lang w:val="ru-RU" w:eastAsia="ar-SA"/>
        </w:rPr>
        <w:t>5</w:t>
      </w:r>
      <w:r w:rsidRPr="0018714C">
        <w:rPr>
          <w:rFonts w:ascii="Times New Roman" w:eastAsia="Times New Roman" w:hAnsi="Times New Roman"/>
          <w:b/>
          <w:sz w:val="24"/>
          <w:szCs w:val="24"/>
          <w:lang w:val="bg-BG" w:eastAsia="ar-SA"/>
        </w:rPr>
        <w:t>.</w:t>
      </w:r>
      <w:r w:rsidRPr="0018714C">
        <w:rPr>
          <w:rFonts w:ascii="Times New Roman" w:eastAsia="Times New Roman" w:hAnsi="Times New Roman"/>
          <w:sz w:val="24"/>
          <w:szCs w:val="24"/>
          <w:lang w:val="bg-BG" w:eastAsia="ar-SA"/>
        </w:rPr>
        <w:t xml:space="preserve"> Съгласни сме при несъответствие между стойността в цифри и изписаната с думи за вярна да се приема стойността, изписана с думи.</w:t>
      </w:r>
      <w:r w:rsidRPr="0018714C">
        <w:rPr>
          <w:rFonts w:ascii="Times New Roman" w:eastAsia="Times New Roman" w:hAnsi="Times New Roman"/>
          <w:color w:val="000000"/>
          <w:sz w:val="24"/>
          <w:szCs w:val="20"/>
          <w:lang w:val="ru-RU" w:eastAsia="bg-BG"/>
        </w:rPr>
        <w:t xml:space="preserve"> При установяване на аритметичн</w:t>
      </w:r>
      <w:r w:rsidRPr="0018714C">
        <w:rPr>
          <w:rFonts w:ascii="Times New Roman" w:eastAsia="Times New Roman" w:hAnsi="Times New Roman"/>
          <w:color w:val="000000"/>
          <w:sz w:val="24"/>
          <w:szCs w:val="20"/>
          <w:lang w:val="bg-BG" w:eastAsia="bg-BG"/>
        </w:rPr>
        <w:t>о</w:t>
      </w:r>
      <w:r w:rsidRPr="0018714C">
        <w:rPr>
          <w:rFonts w:ascii="Times New Roman" w:eastAsia="Times New Roman" w:hAnsi="Times New Roman"/>
          <w:color w:val="000000"/>
          <w:sz w:val="24"/>
          <w:szCs w:val="20"/>
          <w:lang w:val="ru-RU" w:eastAsia="bg-BG"/>
        </w:rPr>
        <w:t xml:space="preserve"> </w:t>
      </w:r>
      <w:r w:rsidRPr="0018714C">
        <w:rPr>
          <w:rFonts w:ascii="Times New Roman" w:eastAsia="Times New Roman" w:hAnsi="Times New Roman"/>
          <w:color w:val="000000"/>
          <w:sz w:val="24"/>
          <w:szCs w:val="20"/>
          <w:lang w:val="bg-BG" w:eastAsia="bg-BG"/>
        </w:rPr>
        <w:t>несъответствие между общата цена и цените за отделните изброени дейности, ще бъдем отстранени от участие в процедурата.</w:t>
      </w:r>
    </w:p>
    <w:p w:rsidR="0018714C" w:rsidRPr="0018714C" w:rsidRDefault="0018714C" w:rsidP="000B79D2">
      <w:pPr>
        <w:tabs>
          <w:tab w:val="left" w:pos="709"/>
        </w:tabs>
        <w:suppressAutoHyphens/>
        <w:autoSpaceDE w:val="0"/>
        <w:autoSpaceDN w:val="0"/>
        <w:adjustRightInd w:val="0"/>
        <w:spacing w:after="0" w:line="240" w:lineRule="auto"/>
        <w:ind w:firstLine="720"/>
        <w:jc w:val="both"/>
        <w:rPr>
          <w:rFonts w:ascii="Times New Roman" w:eastAsia="Times New Roman" w:hAnsi="Times New Roman"/>
          <w:sz w:val="24"/>
          <w:szCs w:val="24"/>
          <w:lang w:val="bg-BG" w:eastAsia="ar-SA"/>
        </w:rPr>
      </w:pPr>
      <w:r w:rsidRPr="0018714C">
        <w:rPr>
          <w:rFonts w:ascii="Times New Roman" w:eastAsia="Times New Roman" w:hAnsi="Times New Roman"/>
          <w:b/>
          <w:sz w:val="24"/>
          <w:szCs w:val="24"/>
          <w:lang w:val="ru-RU" w:eastAsia="ar-SA"/>
        </w:rPr>
        <w:lastRenderedPageBreak/>
        <w:t>6</w:t>
      </w:r>
      <w:r w:rsidRPr="0018714C">
        <w:rPr>
          <w:rFonts w:ascii="Times New Roman" w:eastAsia="Times New Roman" w:hAnsi="Times New Roman"/>
          <w:b/>
          <w:sz w:val="24"/>
          <w:szCs w:val="24"/>
          <w:lang w:val="bg-BG" w:eastAsia="ar-SA"/>
        </w:rPr>
        <w:t>.</w:t>
      </w:r>
      <w:r w:rsidRPr="0018714C">
        <w:rPr>
          <w:rFonts w:ascii="Times New Roman" w:eastAsia="Times New Roman" w:hAnsi="Times New Roman"/>
          <w:sz w:val="24"/>
          <w:szCs w:val="24"/>
          <w:lang w:val="bg-BG" w:eastAsia="ar-SA"/>
        </w:rPr>
        <w:t>Предложенията, направени в настоящата ценова оферта, ще останат непроменени през целия срок на договора за обществената поръчка.</w:t>
      </w:r>
    </w:p>
    <w:p w:rsidR="0018714C" w:rsidRPr="0018714C" w:rsidRDefault="0018714C" w:rsidP="000B79D2">
      <w:pPr>
        <w:widowControl w:val="0"/>
        <w:tabs>
          <w:tab w:val="left" w:pos="2410"/>
        </w:tabs>
        <w:autoSpaceDE w:val="0"/>
        <w:autoSpaceDN w:val="0"/>
        <w:adjustRightInd w:val="0"/>
        <w:spacing w:after="120" w:line="240" w:lineRule="auto"/>
        <w:ind w:firstLine="720"/>
        <w:jc w:val="both"/>
        <w:rPr>
          <w:rFonts w:ascii="Times New Roman" w:eastAsia="Times New Roman" w:hAnsi="Times New Roman"/>
          <w:b/>
          <w:sz w:val="24"/>
          <w:szCs w:val="24"/>
          <w:lang w:val="bg-BG" w:eastAsia="ar-SA"/>
        </w:rPr>
      </w:pPr>
      <w:r w:rsidRPr="0018714C">
        <w:rPr>
          <w:rFonts w:ascii="Times New Roman" w:eastAsia="Times New Roman" w:hAnsi="Times New Roman"/>
          <w:b/>
          <w:sz w:val="24"/>
          <w:szCs w:val="24"/>
          <w:lang w:val="ru-RU" w:eastAsia="ar-SA"/>
        </w:rPr>
        <w:t>7</w:t>
      </w:r>
      <w:r w:rsidRPr="0018714C">
        <w:rPr>
          <w:rFonts w:ascii="Times New Roman" w:eastAsia="Times New Roman" w:hAnsi="Times New Roman"/>
          <w:b/>
          <w:sz w:val="24"/>
          <w:szCs w:val="24"/>
          <w:lang w:val="bg-BG" w:eastAsia="ar-SA"/>
        </w:rPr>
        <w:t>.</w:t>
      </w:r>
      <w:r w:rsidRPr="0018714C">
        <w:rPr>
          <w:rFonts w:ascii="Times New Roman" w:eastAsia="Times New Roman" w:hAnsi="Times New Roman"/>
          <w:sz w:val="24"/>
          <w:szCs w:val="24"/>
          <w:lang w:val="bg-BG" w:eastAsia="ar-SA"/>
        </w:rPr>
        <w:t xml:space="preserve"> При условие, че бъдем избрани за Изпълнител на обществената поръчка, не по-късно от датата на сключване на договора ние се задължаваме да представим </w:t>
      </w:r>
      <w:r w:rsidRPr="0018714C">
        <w:rPr>
          <w:rFonts w:ascii="Times New Roman" w:eastAsia="Times New Roman" w:hAnsi="Times New Roman"/>
          <w:b/>
          <w:sz w:val="24"/>
          <w:szCs w:val="24"/>
          <w:lang w:val="bg-BG" w:eastAsia="ar-SA"/>
        </w:rPr>
        <w:t>г</w:t>
      </w:r>
      <w:r w:rsidRPr="0018714C">
        <w:rPr>
          <w:rFonts w:ascii="Times New Roman" w:eastAsia="Times New Roman" w:hAnsi="Times New Roman"/>
          <w:b/>
          <w:bCs/>
          <w:sz w:val="24"/>
          <w:szCs w:val="24"/>
          <w:lang w:val="bg-BG" w:eastAsia="ar-SA"/>
        </w:rPr>
        <w:t xml:space="preserve">аранция за изпълнение по договора </w:t>
      </w:r>
      <w:r w:rsidRPr="0018714C">
        <w:rPr>
          <w:rFonts w:ascii="Times New Roman" w:eastAsia="Times New Roman" w:hAnsi="Times New Roman"/>
          <w:b/>
          <w:sz w:val="24"/>
          <w:szCs w:val="24"/>
          <w:lang w:val="bg-BG" w:eastAsia="ar-SA"/>
        </w:rPr>
        <w:t>в размер на 3 % от стойността му без ДДС, и се задължаваме да я поддържаме съгласно условията.</w:t>
      </w:r>
    </w:p>
    <w:p w:rsidR="0018714C" w:rsidRPr="0018714C" w:rsidRDefault="0018714C" w:rsidP="000B79D2">
      <w:pPr>
        <w:suppressAutoHyphens/>
        <w:spacing w:after="0" w:line="100" w:lineRule="atLeast"/>
        <w:ind w:firstLine="720"/>
        <w:jc w:val="both"/>
        <w:rPr>
          <w:rFonts w:ascii="Times New Roman" w:eastAsia="Times New Roman" w:hAnsi="Times New Roman"/>
          <w:b/>
          <w:sz w:val="24"/>
          <w:szCs w:val="24"/>
          <w:lang w:val="bg-BG" w:eastAsia="ar-SA"/>
        </w:rPr>
      </w:pPr>
      <w:r>
        <w:rPr>
          <w:rFonts w:ascii="Times New Roman" w:eastAsia="Times New Roman" w:hAnsi="Times New Roman"/>
          <w:b/>
          <w:sz w:val="24"/>
          <w:szCs w:val="24"/>
          <w:lang w:val="ru-RU" w:eastAsia="ar-SA"/>
        </w:rPr>
        <w:t>8</w:t>
      </w:r>
      <w:r w:rsidRPr="0018714C">
        <w:rPr>
          <w:rFonts w:ascii="Times New Roman" w:eastAsia="Times New Roman" w:hAnsi="Times New Roman"/>
          <w:b/>
          <w:sz w:val="24"/>
          <w:szCs w:val="24"/>
          <w:lang w:val="bg-BG" w:eastAsia="ar-SA"/>
        </w:rPr>
        <w:t>. Заявяваме, че сме запознати със условията на изпълнение и финансиране, както и с всички налични документи по поръчката, и приемаме да изпълним всички задължения по същата, произтичащи от обявените условия.</w:t>
      </w:r>
    </w:p>
    <w:p w:rsidR="0018714C" w:rsidRPr="0018714C" w:rsidRDefault="0018714C" w:rsidP="000B79D2">
      <w:pPr>
        <w:suppressAutoHyphens/>
        <w:spacing w:after="0" w:line="100" w:lineRule="atLeast"/>
        <w:ind w:firstLine="720"/>
        <w:jc w:val="both"/>
        <w:rPr>
          <w:rFonts w:ascii="Times New Roman" w:eastAsia="Times New Roman" w:hAnsi="Times New Roman"/>
          <w:b/>
          <w:sz w:val="24"/>
          <w:szCs w:val="24"/>
          <w:lang w:val="bg-BG" w:eastAsia="ar-SA"/>
        </w:rPr>
      </w:pPr>
      <w:r>
        <w:rPr>
          <w:rFonts w:ascii="Times New Roman" w:eastAsia="Times New Roman" w:hAnsi="Times New Roman"/>
          <w:b/>
          <w:sz w:val="24"/>
          <w:szCs w:val="24"/>
          <w:lang w:val="bg-BG" w:eastAsia="ar-SA"/>
        </w:rPr>
        <w:t>9</w:t>
      </w:r>
      <w:r w:rsidRPr="0018714C">
        <w:rPr>
          <w:rFonts w:ascii="Times New Roman" w:eastAsia="Times New Roman" w:hAnsi="Times New Roman"/>
          <w:b/>
          <w:sz w:val="24"/>
          <w:szCs w:val="24"/>
          <w:lang w:val="bg-BG" w:eastAsia="ar-SA"/>
        </w:rPr>
        <w:t xml:space="preserve">. </w:t>
      </w:r>
      <w:r w:rsidRPr="0018714C">
        <w:rPr>
          <w:rFonts w:ascii="Times New Roman" w:eastAsia="Times New Roman" w:hAnsi="Times New Roman"/>
          <w:sz w:val="24"/>
          <w:szCs w:val="24"/>
          <w:lang w:val="ru-RU" w:eastAsia="ar-SA"/>
        </w:rPr>
        <w:t xml:space="preserve">В случай, че бъдем определени за изпълнители - преди сключване на договора, за целите на попълването му, ще посочим наша актуална банкова сметка с </w:t>
      </w:r>
      <w:r w:rsidRPr="0018714C">
        <w:rPr>
          <w:rFonts w:ascii="Times New Roman" w:eastAsia="Times New Roman" w:hAnsi="Times New Roman"/>
          <w:sz w:val="24"/>
          <w:szCs w:val="24"/>
          <w:lang w:eastAsia="ar-SA"/>
        </w:rPr>
        <w:t>IBAN</w:t>
      </w:r>
      <w:r w:rsidRPr="0018714C">
        <w:rPr>
          <w:rFonts w:ascii="Times New Roman" w:eastAsia="Times New Roman" w:hAnsi="Times New Roman"/>
          <w:sz w:val="24"/>
          <w:szCs w:val="24"/>
          <w:lang w:val="ru-RU" w:eastAsia="ar-SA"/>
        </w:rPr>
        <w:t xml:space="preserve"> и </w:t>
      </w:r>
      <w:r w:rsidRPr="0018714C">
        <w:rPr>
          <w:rFonts w:ascii="Times New Roman" w:eastAsia="Times New Roman" w:hAnsi="Times New Roman"/>
          <w:sz w:val="24"/>
          <w:szCs w:val="24"/>
          <w:lang w:eastAsia="ar-SA"/>
        </w:rPr>
        <w:t>BIC</w:t>
      </w:r>
      <w:r w:rsidRPr="0018714C">
        <w:rPr>
          <w:rFonts w:ascii="Times New Roman" w:eastAsia="Times New Roman" w:hAnsi="Times New Roman"/>
          <w:sz w:val="24"/>
          <w:szCs w:val="24"/>
          <w:lang w:val="ru-RU" w:eastAsia="ar-SA"/>
        </w:rPr>
        <w:t xml:space="preserve"> код на обслужаваща банка за извършване на разплащанията по него</w:t>
      </w:r>
      <w:r w:rsidRPr="0018714C">
        <w:rPr>
          <w:rFonts w:ascii="Times New Roman" w:eastAsia="Times New Roman" w:hAnsi="Times New Roman"/>
          <w:sz w:val="24"/>
          <w:szCs w:val="24"/>
          <w:lang w:val="bg-BG" w:eastAsia="ar-SA"/>
        </w:rPr>
        <w:t>.</w:t>
      </w:r>
    </w:p>
    <w:p w:rsidR="0018714C" w:rsidRPr="0018714C" w:rsidRDefault="0018714C" w:rsidP="0018714C">
      <w:pPr>
        <w:widowControl w:val="0"/>
        <w:autoSpaceDE w:val="0"/>
        <w:autoSpaceDN w:val="0"/>
        <w:adjustRightInd w:val="0"/>
        <w:spacing w:afterLines="40" w:after="96" w:line="240" w:lineRule="auto"/>
        <w:jc w:val="both"/>
        <w:rPr>
          <w:rFonts w:ascii="Times New Roman" w:eastAsia="Times New Roman" w:hAnsi="Times New Roman"/>
          <w:b/>
          <w:noProof/>
          <w:sz w:val="24"/>
          <w:szCs w:val="24"/>
          <w:highlight w:val="yellow"/>
          <w:lang w:val="bg-BG" w:eastAsia="bg-BG"/>
        </w:rPr>
      </w:pPr>
    </w:p>
    <w:p w:rsidR="0018714C" w:rsidRPr="0018714C" w:rsidRDefault="0018714C" w:rsidP="0018714C">
      <w:pPr>
        <w:widowControl w:val="0"/>
        <w:autoSpaceDE w:val="0"/>
        <w:autoSpaceDN w:val="0"/>
        <w:adjustRightInd w:val="0"/>
        <w:spacing w:afterLines="40" w:after="96" w:line="240" w:lineRule="auto"/>
        <w:jc w:val="both"/>
        <w:rPr>
          <w:rFonts w:ascii="Times New Roman" w:eastAsia="Batang" w:hAnsi="Times New Roman"/>
          <w:b/>
          <w:noProof/>
          <w:sz w:val="24"/>
          <w:szCs w:val="24"/>
          <w:u w:val="single"/>
          <w:lang w:val="bg-BG" w:eastAsia="ko-KR"/>
        </w:rPr>
      </w:pPr>
      <w:r w:rsidRPr="0018714C">
        <w:rPr>
          <w:rFonts w:ascii="Times New Roman" w:eastAsia="Batang" w:hAnsi="Times New Roman"/>
          <w:b/>
          <w:noProof/>
          <w:sz w:val="24"/>
          <w:szCs w:val="24"/>
          <w:u w:val="single"/>
          <w:lang w:val="bg-BG" w:eastAsia="ko-KR"/>
        </w:rPr>
        <w:t>До подготвяне на официалния договор, тази оферта, заедно с потвърждението от Ваша страна за възлагане на договора ще формират обвързващо споразумение между двете страни.</w:t>
      </w:r>
    </w:p>
    <w:p w:rsidR="00BA58E8" w:rsidRPr="00BA58E8" w:rsidRDefault="00BA58E8" w:rsidP="00BA58E8">
      <w:pPr>
        <w:spacing w:after="0" w:line="240" w:lineRule="auto"/>
        <w:jc w:val="both"/>
        <w:rPr>
          <w:rFonts w:ascii="Times New Roman" w:eastAsia="Times New Roman" w:hAnsi="Times New Roman"/>
          <w:b/>
          <w:sz w:val="24"/>
          <w:szCs w:val="20"/>
          <w:lang w:val="bg-BG" w:eastAsia="bg-BG"/>
        </w:rPr>
      </w:pPr>
    </w:p>
    <w:p w:rsidR="00BA58E8" w:rsidRPr="00675327" w:rsidRDefault="00BA58E8" w:rsidP="00675327">
      <w:pPr>
        <w:spacing w:after="0" w:line="240" w:lineRule="auto"/>
        <w:jc w:val="both"/>
        <w:rPr>
          <w:rFonts w:ascii="Times New Roman" w:eastAsia="Times New Roman" w:hAnsi="Times New Roman"/>
          <w:b/>
          <w:sz w:val="24"/>
          <w:szCs w:val="20"/>
          <w:lang w:eastAsia="bg-BG"/>
        </w:rPr>
      </w:pPr>
      <w:proofErr w:type="spellStart"/>
      <w:r w:rsidRPr="00BA58E8">
        <w:rPr>
          <w:rFonts w:ascii="Times New Roman" w:eastAsia="Times New Roman" w:hAnsi="Times New Roman"/>
          <w:b/>
          <w:sz w:val="24"/>
          <w:szCs w:val="20"/>
          <w:lang w:eastAsia="bg-BG"/>
        </w:rPr>
        <w:t>Приложения</w:t>
      </w:r>
      <w:proofErr w:type="spellEnd"/>
      <w:proofErr w:type="gramStart"/>
      <w:r w:rsidRPr="00BA58E8">
        <w:rPr>
          <w:rFonts w:ascii="Times New Roman" w:eastAsia="Times New Roman" w:hAnsi="Times New Roman"/>
          <w:b/>
          <w:sz w:val="24"/>
          <w:szCs w:val="20"/>
          <w:lang w:eastAsia="bg-BG"/>
        </w:rPr>
        <w:t>:</w:t>
      </w:r>
      <w:r w:rsidR="00675327">
        <w:rPr>
          <w:rFonts w:ascii="Times New Roman" w:eastAsia="Times New Roman" w:hAnsi="Times New Roman"/>
          <w:b/>
          <w:sz w:val="24"/>
          <w:szCs w:val="20"/>
          <w:lang w:eastAsia="bg-BG"/>
        </w:rPr>
        <w:t>………..</w:t>
      </w:r>
      <w:proofErr w:type="gramEnd"/>
    </w:p>
    <w:p w:rsidR="00BA58E8" w:rsidRPr="00BA58E8" w:rsidRDefault="00BA58E8" w:rsidP="00BA58E8">
      <w:pPr>
        <w:suppressAutoHyphens/>
        <w:spacing w:after="0" w:line="240" w:lineRule="auto"/>
        <w:ind w:firstLine="708"/>
        <w:jc w:val="both"/>
        <w:rPr>
          <w:rFonts w:ascii="Times New Roman" w:eastAsia="Times New Roman" w:hAnsi="Times New Roman"/>
          <w:sz w:val="24"/>
          <w:szCs w:val="24"/>
          <w:lang w:val="bg-BG" w:eastAsia="ar-SA"/>
        </w:rPr>
      </w:pPr>
    </w:p>
    <w:tbl>
      <w:tblPr>
        <w:tblW w:w="9278" w:type="dxa"/>
        <w:tblLayout w:type="fixed"/>
        <w:tblLook w:val="04A0" w:firstRow="1" w:lastRow="0" w:firstColumn="1" w:lastColumn="0" w:noHBand="0" w:noVBand="1"/>
      </w:tblPr>
      <w:tblGrid>
        <w:gridCol w:w="5688"/>
        <w:gridCol w:w="3590"/>
      </w:tblGrid>
      <w:tr w:rsidR="00BA58E8" w:rsidRPr="00BA58E8" w:rsidTr="0088660C">
        <w:trPr>
          <w:trHeight w:val="414"/>
        </w:trPr>
        <w:tc>
          <w:tcPr>
            <w:tcW w:w="5688" w:type="dxa"/>
            <w:hideMark/>
          </w:tcPr>
          <w:p w:rsidR="00BA58E8" w:rsidRPr="00BA58E8" w:rsidRDefault="00BA58E8" w:rsidP="00BA58E8">
            <w:pPr>
              <w:widowControl w:val="0"/>
              <w:spacing w:after="0" w:line="240" w:lineRule="auto"/>
              <w:jc w:val="right"/>
              <w:rPr>
                <w:rFonts w:ascii="Times New Roman" w:eastAsia="Times New Roman" w:hAnsi="Times New Roman"/>
                <w:b/>
                <w:bCs/>
                <w:sz w:val="24"/>
                <w:szCs w:val="24"/>
                <w:lang w:val="bg-BG" w:eastAsia="bg-BG"/>
              </w:rPr>
            </w:pPr>
            <w:r w:rsidRPr="00BA58E8">
              <w:rPr>
                <w:rFonts w:ascii="Times New Roman" w:eastAsia="Times New Roman" w:hAnsi="Times New Roman"/>
                <w:b/>
                <w:bCs/>
                <w:sz w:val="24"/>
                <w:szCs w:val="24"/>
                <w:lang w:val="bg-BG" w:eastAsia="bg-BG"/>
              </w:rPr>
              <w:t>Дата:</w:t>
            </w:r>
          </w:p>
        </w:tc>
        <w:tc>
          <w:tcPr>
            <w:tcW w:w="3590" w:type="dxa"/>
            <w:hideMark/>
          </w:tcPr>
          <w:p w:rsidR="00BA58E8" w:rsidRPr="00BA58E8" w:rsidRDefault="00BA58E8" w:rsidP="00BA58E8">
            <w:pPr>
              <w:widowControl w:val="0"/>
              <w:spacing w:after="0" w:line="240" w:lineRule="auto"/>
              <w:jc w:val="right"/>
              <w:rPr>
                <w:rFonts w:ascii="Times New Roman" w:eastAsia="Times New Roman" w:hAnsi="Times New Roman"/>
                <w:bCs/>
                <w:sz w:val="24"/>
                <w:szCs w:val="24"/>
                <w:lang w:val="bg-BG" w:eastAsia="bg-BG"/>
              </w:rPr>
            </w:pPr>
            <w:r w:rsidRPr="00BA58E8">
              <w:rPr>
                <w:rFonts w:ascii="Times New Roman" w:eastAsia="Times New Roman" w:hAnsi="Times New Roman"/>
                <w:bCs/>
                <w:sz w:val="24"/>
                <w:szCs w:val="24"/>
                <w:lang w:val="bg-BG" w:eastAsia="bg-BG"/>
              </w:rPr>
              <w:t>......................................................</w:t>
            </w:r>
          </w:p>
        </w:tc>
      </w:tr>
      <w:tr w:rsidR="00BA58E8" w:rsidRPr="00BA58E8" w:rsidTr="0088660C">
        <w:trPr>
          <w:trHeight w:val="414"/>
        </w:trPr>
        <w:tc>
          <w:tcPr>
            <w:tcW w:w="5688" w:type="dxa"/>
            <w:hideMark/>
          </w:tcPr>
          <w:p w:rsidR="00BA58E8" w:rsidRPr="00BA58E8" w:rsidRDefault="00BA58E8" w:rsidP="00BA58E8">
            <w:pPr>
              <w:widowControl w:val="0"/>
              <w:spacing w:after="0" w:line="240" w:lineRule="auto"/>
              <w:jc w:val="right"/>
              <w:rPr>
                <w:rFonts w:ascii="Times New Roman" w:eastAsia="Times New Roman" w:hAnsi="Times New Roman"/>
                <w:b/>
                <w:bCs/>
                <w:sz w:val="24"/>
                <w:szCs w:val="24"/>
                <w:lang w:val="bg-BG" w:eastAsia="bg-BG"/>
              </w:rPr>
            </w:pPr>
            <w:r w:rsidRPr="00BA58E8">
              <w:rPr>
                <w:rFonts w:ascii="Times New Roman" w:eastAsia="Times New Roman" w:hAnsi="Times New Roman"/>
                <w:b/>
                <w:bCs/>
                <w:sz w:val="24"/>
                <w:szCs w:val="24"/>
                <w:lang w:val="bg-BG" w:eastAsia="bg-BG"/>
              </w:rPr>
              <w:t>Име и фамилия на лицето, представляващо участника:</w:t>
            </w:r>
          </w:p>
        </w:tc>
        <w:tc>
          <w:tcPr>
            <w:tcW w:w="3590" w:type="dxa"/>
            <w:hideMark/>
          </w:tcPr>
          <w:p w:rsidR="00BA58E8" w:rsidRPr="00BA58E8" w:rsidRDefault="00BA58E8" w:rsidP="00BA58E8">
            <w:pPr>
              <w:widowControl w:val="0"/>
              <w:spacing w:after="0" w:line="240" w:lineRule="auto"/>
              <w:jc w:val="right"/>
              <w:rPr>
                <w:rFonts w:ascii="Times New Roman" w:eastAsia="Times New Roman" w:hAnsi="Times New Roman"/>
                <w:bCs/>
                <w:sz w:val="24"/>
                <w:szCs w:val="24"/>
                <w:lang w:val="bg-BG" w:eastAsia="bg-BG"/>
              </w:rPr>
            </w:pPr>
          </w:p>
          <w:p w:rsidR="00BA58E8" w:rsidRPr="00BA58E8" w:rsidRDefault="00BA58E8" w:rsidP="00BA58E8">
            <w:pPr>
              <w:widowControl w:val="0"/>
              <w:spacing w:after="0" w:line="240" w:lineRule="auto"/>
              <w:jc w:val="right"/>
              <w:rPr>
                <w:rFonts w:ascii="Times New Roman" w:eastAsia="Times New Roman" w:hAnsi="Times New Roman"/>
                <w:bCs/>
                <w:sz w:val="24"/>
                <w:szCs w:val="24"/>
                <w:lang w:val="bg-BG" w:eastAsia="bg-BG"/>
              </w:rPr>
            </w:pPr>
            <w:r w:rsidRPr="00BA58E8">
              <w:rPr>
                <w:rFonts w:ascii="Times New Roman" w:eastAsia="Times New Roman" w:hAnsi="Times New Roman"/>
                <w:bCs/>
                <w:sz w:val="24"/>
                <w:szCs w:val="24"/>
                <w:lang w:val="bg-BG" w:eastAsia="bg-BG"/>
              </w:rPr>
              <w:t>…………………………………..</w:t>
            </w:r>
          </w:p>
        </w:tc>
      </w:tr>
      <w:tr w:rsidR="00BA58E8" w:rsidRPr="00BA58E8" w:rsidTr="0088660C">
        <w:trPr>
          <w:trHeight w:val="379"/>
        </w:trPr>
        <w:tc>
          <w:tcPr>
            <w:tcW w:w="5688" w:type="dxa"/>
            <w:hideMark/>
          </w:tcPr>
          <w:p w:rsidR="00BA58E8" w:rsidRPr="00BA58E8" w:rsidRDefault="00BA58E8" w:rsidP="00BA58E8">
            <w:pPr>
              <w:widowControl w:val="0"/>
              <w:spacing w:after="0" w:line="240" w:lineRule="auto"/>
              <w:jc w:val="right"/>
              <w:rPr>
                <w:rFonts w:ascii="Times New Roman" w:eastAsia="Times New Roman" w:hAnsi="Times New Roman"/>
                <w:b/>
                <w:bCs/>
                <w:sz w:val="24"/>
                <w:szCs w:val="24"/>
                <w:lang w:val="bg-BG" w:eastAsia="bg-BG"/>
              </w:rPr>
            </w:pPr>
          </w:p>
          <w:p w:rsidR="00BA58E8" w:rsidRPr="00BA58E8" w:rsidRDefault="00BA58E8" w:rsidP="00BA58E8">
            <w:pPr>
              <w:widowControl w:val="0"/>
              <w:spacing w:after="0" w:line="240" w:lineRule="auto"/>
              <w:jc w:val="right"/>
              <w:rPr>
                <w:rFonts w:ascii="Times New Roman" w:eastAsia="Times New Roman" w:hAnsi="Times New Roman"/>
                <w:b/>
                <w:bCs/>
                <w:sz w:val="24"/>
                <w:szCs w:val="24"/>
                <w:lang w:val="bg-BG" w:eastAsia="bg-BG"/>
              </w:rPr>
            </w:pPr>
            <w:r w:rsidRPr="00BA58E8">
              <w:rPr>
                <w:rFonts w:ascii="Times New Roman" w:eastAsia="Times New Roman" w:hAnsi="Times New Roman"/>
                <w:b/>
                <w:bCs/>
                <w:sz w:val="24"/>
                <w:szCs w:val="24"/>
                <w:lang w:val="bg-BG" w:eastAsia="bg-BG"/>
              </w:rPr>
              <w:t xml:space="preserve">Подпис и печат: </w:t>
            </w:r>
          </w:p>
        </w:tc>
        <w:tc>
          <w:tcPr>
            <w:tcW w:w="3590" w:type="dxa"/>
            <w:hideMark/>
          </w:tcPr>
          <w:p w:rsidR="00BA58E8" w:rsidRPr="00BA58E8" w:rsidRDefault="00BA58E8" w:rsidP="00BA58E8">
            <w:pPr>
              <w:widowControl w:val="0"/>
              <w:spacing w:after="0" w:line="240" w:lineRule="auto"/>
              <w:jc w:val="right"/>
              <w:rPr>
                <w:rFonts w:ascii="Times New Roman" w:eastAsia="Times New Roman" w:hAnsi="Times New Roman"/>
                <w:bCs/>
                <w:sz w:val="24"/>
                <w:szCs w:val="24"/>
                <w:lang w:val="bg-BG" w:eastAsia="bg-BG"/>
              </w:rPr>
            </w:pPr>
          </w:p>
          <w:p w:rsidR="00BA58E8" w:rsidRPr="00BA58E8" w:rsidRDefault="00BA58E8" w:rsidP="00BA58E8">
            <w:pPr>
              <w:widowControl w:val="0"/>
              <w:spacing w:after="0" w:line="240" w:lineRule="auto"/>
              <w:jc w:val="right"/>
              <w:rPr>
                <w:rFonts w:ascii="Times New Roman" w:eastAsia="Times New Roman" w:hAnsi="Times New Roman"/>
                <w:bCs/>
                <w:sz w:val="24"/>
                <w:szCs w:val="24"/>
                <w:lang w:val="bg-BG" w:eastAsia="bg-BG"/>
              </w:rPr>
            </w:pPr>
            <w:r w:rsidRPr="00BA58E8">
              <w:rPr>
                <w:rFonts w:ascii="Times New Roman" w:eastAsia="Times New Roman" w:hAnsi="Times New Roman"/>
                <w:bCs/>
                <w:sz w:val="24"/>
                <w:szCs w:val="24"/>
                <w:lang w:val="bg-BG" w:eastAsia="bg-BG"/>
              </w:rPr>
              <w:t>…………………………………..</w:t>
            </w:r>
          </w:p>
        </w:tc>
      </w:tr>
    </w:tbl>
    <w:p w:rsidR="00BA58E8" w:rsidRPr="00BA58E8" w:rsidRDefault="00BA58E8" w:rsidP="00BA58E8">
      <w:pPr>
        <w:suppressAutoHyphens/>
        <w:spacing w:after="0" w:line="240" w:lineRule="auto"/>
        <w:jc w:val="both"/>
        <w:rPr>
          <w:rFonts w:ascii="Times New Roman" w:eastAsia="Times New Roman" w:hAnsi="Times New Roman"/>
          <w:sz w:val="24"/>
          <w:szCs w:val="24"/>
          <w:lang w:val="bg-BG" w:eastAsia="ar-SA"/>
        </w:rPr>
      </w:pPr>
    </w:p>
    <w:p w:rsidR="00BA58E8" w:rsidRPr="00BA58E8" w:rsidRDefault="00BA58E8" w:rsidP="00BA58E8">
      <w:pPr>
        <w:suppressAutoHyphens/>
        <w:spacing w:after="0" w:line="240" w:lineRule="auto"/>
        <w:ind w:firstLine="567"/>
        <w:contextualSpacing/>
        <w:jc w:val="both"/>
        <w:rPr>
          <w:rFonts w:ascii="Times New Roman" w:eastAsia="Times New Roman" w:hAnsi="Times New Roman"/>
          <w:b/>
          <w:i/>
          <w:sz w:val="24"/>
          <w:szCs w:val="24"/>
          <w:u w:val="single"/>
          <w:lang w:val="bg-BG" w:eastAsia="ar-SA"/>
        </w:rPr>
      </w:pPr>
      <w:r w:rsidRPr="00BA58E8">
        <w:rPr>
          <w:rFonts w:ascii="Times New Roman" w:eastAsia="Times New Roman" w:hAnsi="Times New Roman"/>
          <w:b/>
          <w:i/>
          <w:sz w:val="24"/>
          <w:szCs w:val="24"/>
          <w:u w:val="single"/>
          <w:lang w:val="bg-BG" w:eastAsia="ar-SA"/>
        </w:rPr>
        <w:t xml:space="preserve">Забележка: </w:t>
      </w:r>
    </w:p>
    <w:p w:rsidR="00BA58E8" w:rsidRPr="00BA58E8" w:rsidRDefault="00BA58E8" w:rsidP="00BA58E8">
      <w:pPr>
        <w:suppressAutoHyphens/>
        <w:spacing w:after="0" w:line="240" w:lineRule="auto"/>
        <w:ind w:firstLine="567"/>
        <w:contextualSpacing/>
        <w:jc w:val="both"/>
        <w:rPr>
          <w:rFonts w:ascii="Times New Roman" w:eastAsia="Times New Roman" w:hAnsi="Times New Roman"/>
          <w:sz w:val="24"/>
          <w:szCs w:val="24"/>
          <w:lang w:val="bg-BG" w:eastAsia="ar-SA"/>
        </w:rPr>
      </w:pPr>
      <w:r w:rsidRPr="00BA58E8">
        <w:rPr>
          <w:rFonts w:ascii="Times New Roman" w:eastAsia="Times New Roman" w:hAnsi="Times New Roman"/>
          <w:sz w:val="24"/>
          <w:szCs w:val="24"/>
          <w:lang w:val="bg-BG" w:eastAsia="ar-SA"/>
        </w:rPr>
        <w:t>Предлаганите от участниците цени трябва да са в български лева, с посочена с и без ДДС, с точност до втория знак /включително/ след десетичната запетая.</w:t>
      </w:r>
    </w:p>
    <w:p w:rsidR="00BA58E8" w:rsidRPr="00BA58E8" w:rsidRDefault="00BA58E8" w:rsidP="00BA58E8">
      <w:pPr>
        <w:suppressAutoHyphens/>
        <w:spacing w:after="0" w:line="240" w:lineRule="auto"/>
        <w:ind w:firstLine="567"/>
        <w:contextualSpacing/>
        <w:jc w:val="both"/>
        <w:rPr>
          <w:rFonts w:ascii="Times New Roman" w:eastAsia="Times New Roman" w:hAnsi="Times New Roman"/>
          <w:sz w:val="24"/>
          <w:szCs w:val="24"/>
          <w:lang w:val="bg-BG" w:eastAsia="ar-SA"/>
        </w:rPr>
      </w:pPr>
      <w:bookmarkStart w:id="1" w:name="OLE_LINK13"/>
      <w:r w:rsidRPr="00BA58E8">
        <w:rPr>
          <w:rFonts w:ascii="Times New Roman" w:eastAsia="Times New Roman" w:hAnsi="Times New Roman"/>
          <w:sz w:val="24"/>
          <w:szCs w:val="24"/>
          <w:lang w:val="bg-BG" w:eastAsia="ar-SA"/>
        </w:rPr>
        <w:t>Предлаганата от участник обща цена за изпълнение следва да е съобразена с прогнозната стойност на поръчката, която прогнозна стойност е максимално допустима стойност. В случай на надвишаване на прогнозната стойност, участникът ще бъде отстранен от участие в процедурата на основание чл. 107, т. 2, б. „а” от ЗОП.</w:t>
      </w:r>
      <w:bookmarkEnd w:id="1"/>
    </w:p>
    <w:p w:rsidR="00BA58E8" w:rsidRPr="00BA58E8" w:rsidRDefault="00BA58E8" w:rsidP="00BA58E8">
      <w:pPr>
        <w:suppressAutoHyphens/>
        <w:spacing w:after="0" w:line="240" w:lineRule="auto"/>
        <w:ind w:firstLine="567"/>
        <w:contextualSpacing/>
        <w:jc w:val="both"/>
        <w:rPr>
          <w:rFonts w:ascii="Times New Roman" w:eastAsia="Times New Roman" w:hAnsi="Times New Roman"/>
          <w:sz w:val="24"/>
          <w:szCs w:val="24"/>
          <w:lang w:val="bg-BG" w:eastAsia="ar-SA"/>
        </w:rPr>
      </w:pPr>
      <w:r w:rsidRPr="00BA58E8">
        <w:rPr>
          <w:rFonts w:ascii="Times New Roman" w:eastAsia="Times New Roman" w:hAnsi="Times New Roman"/>
          <w:sz w:val="24"/>
          <w:szCs w:val="24"/>
          <w:lang w:val="bg-BG" w:eastAsia="ar-SA"/>
        </w:rPr>
        <w:t>При несъответствие между стойността в цифри и изписаната с думи за вярна се приема стойността, изписана с думи.</w:t>
      </w:r>
    </w:p>
    <w:p w:rsidR="00BA58E8" w:rsidRPr="00BA58E8" w:rsidRDefault="00BA58E8" w:rsidP="00BA58E8">
      <w:pPr>
        <w:suppressAutoHyphens/>
        <w:spacing w:after="0" w:line="240" w:lineRule="auto"/>
        <w:ind w:firstLine="567"/>
        <w:contextualSpacing/>
        <w:jc w:val="both"/>
        <w:rPr>
          <w:rFonts w:ascii="Times New Roman" w:eastAsia="Times New Roman" w:hAnsi="Times New Roman"/>
          <w:sz w:val="24"/>
          <w:szCs w:val="24"/>
          <w:lang w:val="bg-BG" w:eastAsia="ar-SA"/>
        </w:rPr>
      </w:pPr>
      <w:r w:rsidRPr="00BA58E8">
        <w:rPr>
          <w:rFonts w:ascii="Times New Roman" w:eastAsia="Times New Roman" w:hAnsi="Times New Roman"/>
          <w:sz w:val="24"/>
          <w:szCs w:val="24"/>
          <w:lang w:val="bg-BG" w:eastAsia="ar-SA"/>
        </w:rPr>
        <w:t>Ценовото предложение се попълва четливо.</w:t>
      </w:r>
    </w:p>
    <w:p w:rsidR="00BA58E8" w:rsidRPr="00BA58E8" w:rsidRDefault="00BA58E8" w:rsidP="00BA58E8">
      <w:pPr>
        <w:suppressAutoHyphens/>
        <w:spacing w:after="0" w:line="240" w:lineRule="auto"/>
        <w:ind w:firstLine="567"/>
        <w:contextualSpacing/>
        <w:jc w:val="both"/>
        <w:rPr>
          <w:rFonts w:ascii="Times New Roman" w:eastAsia="Times New Roman" w:hAnsi="Times New Roman"/>
          <w:sz w:val="24"/>
          <w:szCs w:val="24"/>
          <w:lang w:val="bg-BG" w:eastAsia="ar-SA"/>
        </w:rPr>
      </w:pPr>
      <w:r w:rsidRPr="00BA58E8">
        <w:rPr>
          <w:rFonts w:ascii="Times New Roman" w:eastAsia="Times New Roman" w:hAnsi="Times New Roman"/>
          <w:sz w:val="24"/>
          <w:szCs w:val="24"/>
          <w:lang w:val="bg-BG" w:eastAsia="ar-SA"/>
        </w:rPr>
        <w:t>Ценовото предложение се подписва от законния представител на участника или от надлежно упълномощено лице.</w:t>
      </w:r>
    </w:p>
    <w:p w:rsidR="00BA58E8" w:rsidRPr="00BA58E8" w:rsidRDefault="00BA58E8" w:rsidP="00BA58E8">
      <w:pPr>
        <w:suppressAutoHyphens/>
        <w:spacing w:after="0" w:line="240" w:lineRule="auto"/>
        <w:ind w:firstLine="567"/>
        <w:contextualSpacing/>
        <w:jc w:val="both"/>
        <w:rPr>
          <w:rFonts w:ascii="Times New Roman" w:eastAsia="Times New Roman" w:hAnsi="Times New Roman"/>
          <w:sz w:val="24"/>
          <w:szCs w:val="24"/>
          <w:lang w:val="bg-BG" w:eastAsia="ar-SA"/>
        </w:rPr>
      </w:pPr>
      <w:r w:rsidRPr="00BA58E8">
        <w:rPr>
          <w:rFonts w:ascii="Times New Roman" w:eastAsia="Times New Roman" w:hAnsi="Times New Roman"/>
          <w:sz w:val="24"/>
          <w:szCs w:val="24"/>
          <w:lang w:val="bg-BG" w:eastAsia="ar-SA"/>
        </w:rPr>
        <w:lastRenderedPageBreak/>
        <w:t xml:space="preserve">Ако участникът е обединение, ценовото предложение се представя от името на обединението участник и се подписва от партньора, който представлява обединението за целите на обществената поръчка или надлежно упълномощено лице. </w:t>
      </w:r>
    </w:p>
    <w:p w:rsidR="00BA58E8" w:rsidRPr="00BA58E8" w:rsidRDefault="00BA58E8" w:rsidP="00BA58E8">
      <w:pPr>
        <w:suppressAutoHyphens/>
        <w:spacing w:after="0" w:line="240" w:lineRule="auto"/>
        <w:ind w:firstLine="567"/>
        <w:contextualSpacing/>
        <w:jc w:val="both"/>
        <w:rPr>
          <w:rFonts w:ascii="Times New Roman" w:eastAsia="Times New Roman" w:hAnsi="Times New Roman"/>
          <w:sz w:val="24"/>
          <w:szCs w:val="24"/>
          <w:lang w:val="bg-BG" w:eastAsia="ar-SA"/>
        </w:rPr>
      </w:pPr>
    </w:p>
    <w:p w:rsidR="00BA58E8" w:rsidRPr="00BA58E8" w:rsidRDefault="00BA58E8" w:rsidP="00BA58E8">
      <w:pPr>
        <w:suppressAutoHyphens/>
        <w:spacing w:after="0" w:line="240" w:lineRule="auto"/>
        <w:ind w:firstLine="567"/>
        <w:contextualSpacing/>
        <w:jc w:val="both"/>
        <w:rPr>
          <w:rFonts w:ascii="Times New Roman" w:eastAsia="Times New Roman" w:hAnsi="Times New Roman"/>
          <w:sz w:val="24"/>
          <w:szCs w:val="24"/>
          <w:lang w:val="bg-BG" w:eastAsia="ar-SA"/>
        </w:rPr>
        <w:sectPr w:rsidR="00BA58E8" w:rsidRPr="00BA58E8" w:rsidSect="0088660C">
          <w:headerReference w:type="default" r:id="rId8"/>
          <w:pgSz w:w="11906" w:h="16838"/>
          <w:pgMar w:top="993" w:right="849" w:bottom="1417" w:left="1418" w:header="708" w:footer="708" w:gutter="0"/>
          <w:cols w:space="708"/>
          <w:docGrid w:linePitch="360"/>
        </w:sectPr>
      </w:pPr>
    </w:p>
    <w:p w:rsidR="004865E9" w:rsidRPr="009A5453" w:rsidRDefault="004865E9" w:rsidP="004865E9">
      <w:pPr>
        <w:spacing w:after="0" w:line="240" w:lineRule="auto"/>
        <w:ind w:firstLine="567"/>
        <w:jc w:val="right"/>
        <w:rPr>
          <w:rFonts w:ascii="Times New Roman" w:eastAsia="Times New Roman" w:hAnsi="Times New Roman"/>
          <w:b/>
          <w:sz w:val="24"/>
          <w:szCs w:val="24"/>
          <w:lang w:val="ru-RU" w:eastAsia="bg-BG"/>
        </w:rPr>
      </w:pPr>
      <w:r w:rsidRPr="004865E9">
        <w:rPr>
          <w:rFonts w:ascii="Times New Roman" w:eastAsia="Times New Roman" w:hAnsi="Times New Roman"/>
          <w:b/>
          <w:sz w:val="24"/>
          <w:szCs w:val="24"/>
          <w:lang w:val="bg-BG" w:eastAsia="bg-BG"/>
        </w:rPr>
        <w:lastRenderedPageBreak/>
        <w:t xml:space="preserve">Образец № </w:t>
      </w:r>
      <w:r w:rsidR="00DB6FD6" w:rsidRPr="009A5453">
        <w:rPr>
          <w:rFonts w:ascii="Times New Roman" w:eastAsia="Times New Roman" w:hAnsi="Times New Roman"/>
          <w:b/>
          <w:sz w:val="24"/>
          <w:szCs w:val="24"/>
          <w:lang w:val="ru-RU" w:eastAsia="bg-BG"/>
        </w:rPr>
        <w:t>4</w:t>
      </w:r>
    </w:p>
    <w:p w:rsidR="004865E9" w:rsidRDefault="004865E9" w:rsidP="004865E9">
      <w:pPr>
        <w:spacing w:after="0" w:line="240" w:lineRule="auto"/>
        <w:jc w:val="both"/>
        <w:rPr>
          <w:rFonts w:ascii="Times New Roman" w:eastAsia="Times New Roman" w:hAnsi="Times New Roman"/>
          <w:bCs/>
          <w:sz w:val="24"/>
          <w:szCs w:val="24"/>
          <w:lang w:val="bg-BG" w:eastAsia="bg-BG"/>
        </w:rPr>
      </w:pPr>
    </w:p>
    <w:p w:rsidR="004865E9" w:rsidRDefault="004865E9" w:rsidP="004865E9">
      <w:pPr>
        <w:spacing w:after="0" w:line="240" w:lineRule="auto"/>
        <w:jc w:val="both"/>
        <w:rPr>
          <w:rFonts w:ascii="Times New Roman" w:eastAsia="Times New Roman" w:hAnsi="Times New Roman"/>
          <w:bCs/>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bCs/>
          <w:sz w:val="24"/>
          <w:szCs w:val="24"/>
          <w:lang w:val="bg-BG" w:eastAsia="bg-BG"/>
        </w:rPr>
      </w:pPr>
    </w:p>
    <w:p w:rsidR="004865E9" w:rsidRPr="004865E9" w:rsidRDefault="004865E9" w:rsidP="004865E9">
      <w:pPr>
        <w:spacing w:after="0" w:line="240" w:lineRule="auto"/>
        <w:jc w:val="center"/>
        <w:rPr>
          <w:rFonts w:ascii="Times New Roman" w:eastAsia="Times New Roman" w:hAnsi="Times New Roman"/>
          <w:b/>
          <w:sz w:val="24"/>
          <w:szCs w:val="24"/>
          <w:lang w:val="bg-BG" w:eastAsia="bg-BG"/>
        </w:rPr>
      </w:pPr>
      <w:r w:rsidRPr="004865E9">
        <w:rPr>
          <w:rFonts w:ascii="Times New Roman" w:eastAsia="Times New Roman" w:hAnsi="Times New Roman"/>
          <w:b/>
          <w:sz w:val="24"/>
          <w:szCs w:val="24"/>
          <w:lang w:val="bg-BG" w:eastAsia="bg-BG"/>
        </w:rPr>
        <w:t>Д Е К Л А Р А Ц И Я</w:t>
      </w:r>
    </w:p>
    <w:p w:rsidR="004865E9" w:rsidRPr="004865E9" w:rsidRDefault="004865E9" w:rsidP="004865E9">
      <w:pPr>
        <w:spacing w:after="0" w:line="240" w:lineRule="auto"/>
        <w:jc w:val="center"/>
        <w:rPr>
          <w:rFonts w:ascii="Times New Roman" w:eastAsia="Times New Roman" w:hAnsi="Times New Roman"/>
          <w:b/>
          <w:bCs/>
          <w:sz w:val="24"/>
          <w:szCs w:val="24"/>
          <w:lang w:val="bg-BG" w:eastAsia="bg-BG"/>
        </w:rPr>
      </w:pPr>
      <w:r w:rsidRPr="004865E9">
        <w:rPr>
          <w:rFonts w:ascii="Times New Roman" w:eastAsia="Times New Roman" w:hAnsi="Times New Roman"/>
          <w:b/>
          <w:bCs/>
          <w:sz w:val="24"/>
          <w:szCs w:val="24"/>
          <w:lang w:val="bg-BG" w:eastAsia="bg-BG"/>
        </w:rPr>
        <w:t>за липса на обстоятелства по чл. 54, ал. 1, т. 1</w:t>
      </w:r>
      <w:r w:rsidRPr="004865E9">
        <w:rPr>
          <w:rFonts w:ascii="Times New Roman" w:eastAsia="Times New Roman" w:hAnsi="Times New Roman"/>
          <w:b/>
          <w:bCs/>
          <w:sz w:val="24"/>
          <w:szCs w:val="24"/>
          <w:lang w:val="ru-RU" w:eastAsia="bg-BG"/>
        </w:rPr>
        <w:t xml:space="preserve">, 2 </w:t>
      </w:r>
      <w:r w:rsidRPr="004865E9">
        <w:rPr>
          <w:rFonts w:ascii="Times New Roman" w:eastAsia="Times New Roman" w:hAnsi="Times New Roman"/>
          <w:b/>
          <w:bCs/>
          <w:sz w:val="24"/>
          <w:szCs w:val="24"/>
          <w:lang w:val="bg-BG" w:eastAsia="bg-BG"/>
        </w:rPr>
        <w:t xml:space="preserve">и 7 от </w:t>
      </w:r>
    </w:p>
    <w:p w:rsidR="004865E9" w:rsidRPr="004865E9" w:rsidRDefault="004865E9" w:rsidP="004865E9">
      <w:pPr>
        <w:spacing w:after="0" w:line="240" w:lineRule="auto"/>
        <w:jc w:val="center"/>
        <w:rPr>
          <w:rFonts w:ascii="Times New Roman" w:eastAsia="Times New Roman" w:hAnsi="Times New Roman"/>
          <w:b/>
          <w:bCs/>
          <w:sz w:val="24"/>
          <w:szCs w:val="24"/>
          <w:lang w:val="bg-BG" w:eastAsia="bg-BG"/>
        </w:rPr>
      </w:pPr>
      <w:r w:rsidRPr="004865E9">
        <w:rPr>
          <w:rFonts w:ascii="Times New Roman" w:eastAsia="Times New Roman" w:hAnsi="Times New Roman"/>
          <w:b/>
          <w:bCs/>
          <w:sz w:val="24"/>
          <w:szCs w:val="24"/>
          <w:lang w:val="bg-BG" w:eastAsia="bg-BG"/>
        </w:rPr>
        <w:t>Закона за обществените поръчки (ЗОП)</w:t>
      </w:r>
    </w:p>
    <w:p w:rsid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Подписаният (ите):</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1.………………………………………………………………………………….,</w:t>
      </w:r>
      <w:r w:rsidRPr="009A5453">
        <w:rPr>
          <w:rFonts w:ascii="Times New Roman" w:eastAsia="Times New Roman" w:hAnsi="Times New Roman"/>
          <w:sz w:val="24"/>
          <w:szCs w:val="24"/>
          <w:lang w:val="ru-RU" w:eastAsia="bg-BG"/>
        </w:rPr>
        <w:t xml:space="preserve"> </w:t>
      </w:r>
      <w:r w:rsidRPr="004865E9">
        <w:rPr>
          <w:rFonts w:ascii="Times New Roman" w:eastAsia="Times New Roman" w:hAnsi="Times New Roman"/>
          <w:sz w:val="24"/>
          <w:szCs w:val="24"/>
          <w:lang w:val="bg-BG" w:eastAsia="bg-BG"/>
        </w:rPr>
        <w:t>с</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w:t>
      </w:r>
      <w:r w:rsidRPr="004865E9">
        <w:rPr>
          <w:rFonts w:ascii="Times New Roman" w:eastAsia="Times New Roman" w:hAnsi="Times New Roman"/>
          <w:i/>
          <w:sz w:val="24"/>
          <w:szCs w:val="24"/>
          <w:lang w:val="bg-BG" w:eastAsia="bg-BG"/>
        </w:rPr>
        <w:t>име, презиме и фамилия</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hint="eastAsia"/>
          <w:sz w:val="24"/>
          <w:szCs w:val="24"/>
          <w:lang w:val="bg-BG" w:eastAsia="bg-BG"/>
        </w:rPr>
        <w:t>ЕГН</w:t>
      </w:r>
      <w:r w:rsidRPr="004865E9">
        <w:rPr>
          <w:rFonts w:ascii="Times New Roman" w:eastAsia="Times New Roman" w:hAnsi="Times New Roman"/>
          <w:sz w:val="24"/>
          <w:szCs w:val="24"/>
          <w:lang w:val="bg-BG" w:eastAsia="bg-BG"/>
        </w:rPr>
        <w:t>………………………., постоянен адрес…………………………………………….., л.к. №……………………, издадена на ……………………. от ……………….. в качеството ми на ……………………………………..</w:t>
      </w:r>
    </w:p>
    <w:p w:rsidR="004865E9" w:rsidRPr="009A5453" w:rsidRDefault="004865E9" w:rsidP="004865E9">
      <w:pPr>
        <w:spacing w:after="0" w:line="240" w:lineRule="auto"/>
        <w:ind w:firstLine="567"/>
        <w:jc w:val="both"/>
        <w:rPr>
          <w:rFonts w:ascii="Times New Roman" w:eastAsia="Times New Roman" w:hAnsi="Times New Roman"/>
          <w:sz w:val="24"/>
          <w:szCs w:val="24"/>
          <w:lang w:val="ru-RU" w:eastAsia="bg-BG"/>
        </w:rPr>
      </w:pP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длъжност:</w:t>
      </w: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прокурист, управител, изпълнителен директор и т.н</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2.………………………………………………………………………………….,</w:t>
      </w:r>
      <w:r w:rsidRPr="009A5453">
        <w:rPr>
          <w:rFonts w:ascii="Times New Roman" w:eastAsia="Times New Roman" w:hAnsi="Times New Roman"/>
          <w:sz w:val="24"/>
          <w:szCs w:val="24"/>
          <w:lang w:val="ru-RU" w:eastAsia="bg-BG"/>
        </w:rPr>
        <w:t xml:space="preserve"> </w:t>
      </w:r>
      <w:r w:rsidRPr="004865E9">
        <w:rPr>
          <w:rFonts w:ascii="Times New Roman" w:eastAsia="Times New Roman" w:hAnsi="Times New Roman"/>
          <w:sz w:val="24"/>
          <w:szCs w:val="24"/>
          <w:lang w:val="bg-BG" w:eastAsia="bg-BG"/>
        </w:rPr>
        <w:t>с</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w:t>
      </w:r>
      <w:r w:rsidRPr="004865E9">
        <w:rPr>
          <w:rFonts w:ascii="Times New Roman" w:eastAsia="Times New Roman" w:hAnsi="Times New Roman"/>
          <w:i/>
          <w:sz w:val="24"/>
          <w:szCs w:val="24"/>
          <w:lang w:val="bg-BG" w:eastAsia="bg-BG"/>
        </w:rPr>
        <w:t>име, презиме и фамилия</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hint="eastAsia"/>
          <w:sz w:val="24"/>
          <w:szCs w:val="24"/>
          <w:lang w:val="bg-BG" w:eastAsia="bg-BG"/>
        </w:rPr>
        <w:t>ЕГН</w:t>
      </w:r>
      <w:r w:rsidRPr="004865E9">
        <w:rPr>
          <w:rFonts w:ascii="Times New Roman" w:eastAsia="Times New Roman" w:hAnsi="Times New Roman"/>
          <w:sz w:val="24"/>
          <w:szCs w:val="24"/>
          <w:lang w:val="bg-BG" w:eastAsia="bg-BG"/>
        </w:rPr>
        <w:t>………………………., постоянен адрес…………………………………………….., л.к. №……………………, издадена на ……………………. от ……………….. в качеството ми на ……………………………………..</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длъжност:</w:t>
      </w: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прокурист, управител, изпълнителен директор и т.н</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в дружеството ………………………………............. ЕИК………………………. със седалище и адрес на управление: …………………………………………………………………………………..</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16"/>
          <w:szCs w:val="16"/>
          <w:lang w:val="ru-RU" w:eastAsia="bg-BG"/>
        </w:rPr>
      </w:pPr>
      <w:r w:rsidRPr="004865E9">
        <w:rPr>
          <w:rFonts w:ascii="Times New Roman" w:eastAsia="Times New Roman" w:hAnsi="Times New Roman"/>
          <w:sz w:val="24"/>
          <w:szCs w:val="24"/>
          <w:lang w:val="bg-BG" w:eastAsia="bg-BG"/>
        </w:rPr>
        <w:t xml:space="preserve">участник/ член на обединение /подизпълнител/трето лице в обществена поръчка чрез събиране на оферти с обява с предмет: </w:t>
      </w:r>
      <w:r w:rsidR="008D08F5">
        <w:rPr>
          <w:rFonts w:ascii="Times New Roman" w:eastAsia="Times New Roman" w:hAnsi="Times New Roman"/>
          <w:b/>
          <w:sz w:val="24"/>
          <w:szCs w:val="24"/>
          <w:lang w:val="bg-BG" w:eastAsia="bg-BG"/>
        </w:rPr>
        <w:t>“……………………………“(посочва се наименованието на поръчката)</w:t>
      </w:r>
      <w:r w:rsidRPr="004865E9">
        <w:rPr>
          <w:rFonts w:ascii="Times New Roman" w:eastAsia="Times New Roman" w:hAnsi="Times New Roman"/>
          <w:sz w:val="26"/>
          <w:szCs w:val="26"/>
          <w:lang w:val="ru-RU" w:eastAsia="bg-BG"/>
        </w:rPr>
        <w:t>,</w:t>
      </w:r>
    </w:p>
    <w:p w:rsidR="004865E9" w:rsidRDefault="004865E9" w:rsidP="004865E9">
      <w:pPr>
        <w:spacing w:after="0" w:line="240" w:lineRule="auto"/>
        <w:jc w:val="both"/>
        <w:rPr>
          <w:rFonts w:ascii="Times New Roman" w:eastAsia="Times New Roman" w:hAnsi="Times New Roman"/>
          <w:sz w:val="24"/>
          <w:szCs w:val="24"/>
          <w:lang w:val="ru-RU" w:eastAsia="bg-BG"/>
        </w:rPr>
      </w:pPr>
    </w:p>
    <w:p w:rsidR="004865E9" w:rsidRPr="004865E9" w:rsidRDefault="004865E9" w:rsidP="004865E9">
      <w:pPr>
        <w:spacing w:after="0" w:line="240" w:lineRule="auto"/>
        <w:jc w:val="both"/>
        <w:rPr>
          <w:rFonts w:ascii="Times New Roman" w:eastAsia="Times New Roman" w:hAnsi="Times New Roman"/>
          <w:sz w:val="24"/>
          <w:szCs w:val="24"/>
          <w:lang w:val="ru-RU" w:eastAsia="bg-BG"/>
        </w:rPr>
      </w:pPr>
    </w:p>
    <w:p w:rsidR="004865E9" w:rsidRPr="004865E9" w:rsidRDefault="004865E9" w:rsidP="004865E9">
      <w:pPr>
        <w:spacing w:after="0" w:line="240" w:lineRule="auto"/>
        <w:jc w:val="center"/>
        <w:rPr>
          <w:rFonts w:ascii="Times New Roman" w:eastAsia="Times New Roman" w:hAnsi="Times New Roman"/>
          <w:sz w:val="24"/>
          <w:szCs w:val="24"/>
          <w:lang w:val="bg-BG" w:eastAsia="bg-BG"/>
        </w:rPr>
      </w:pPr>
      <w:r w:rsidRPr="004865E9">
        <w:rPr>
          <w:rFonts w:ascii="Times New Roman" w:eastAsia="Times New Roman" w:hAnsi="Times New Roman"/>
          <w:b/>
          <w:sz w:val="24"/>
          <w:szCs w:val="24"/>
          <w:lang w:val="bg-BG" w:eastAsia="bg-BG"/>
        </w:rPr>
        <w:t>ДЕКЛАРИРАМ</w:t>
      </w:r>
      <w:r w:rsidRPr="004865E9">
        <w:rPr>
          <w:rFonts w:ascii="Times New Roman" w:eastAsia="Times New Roman" w:hAnsi="Times New Roman"/>
          <w:sz w:val="24"/>
          <w:szCs w:val="24"/>
          <w:lang w:val="bg-BG" w:eastAsia="bg-BG"/>
        </w:rPr>
        <w:t>, че:</w:t>
      </w:r>
    </w:p>
    <w:p w:rsid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9A5453" w:rsidRDefault="004865E9" w:rsidP="004865E9">
      <w:pPr>
        <w:spacing w:after="0" w:line="240" w:lineRule="auto"/>
        <w:jc w:val="both"/>
        <w:rPr>
          <w:rFonts w:ascii="Times New Roman" w:eastAsia="Times New Roman" w:hAnsi="Times New Roman"/>
          <w:sz w:val="24"/>
          <w:szCs w:val="24"/>
          <w:lang w:val="ru-RU"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b/>
          <w:sz w:val="24"/>
          <w:szCs w:val="24"/>
          <w:lang w:val="bg-BG" w:eastAsia="bg-BG"/>
        </w:rPr>
        <w:t>1.</w:t>
      </w:r>
      <w:r w:rsidRPr="004865E9">
        <w:rPr>
          <w:rFonts w:ascii="Times New Roman" w:eastAsia="Times New Roman" w:hAnsi="Times New Roman"/>
          <w:sz w:val="24"/>
          <w:szCs w:val="24"/>
          <w:lang w:val="bg-BG" w:eastAsia="bg-BG"/>
        </w:rPr>
        <w:t xml:space="preserve"> Не съм осъден с влязла в сила присъда за престъпление по чл. 108а, чл. 159а - 159г, чл. 172, чл. 192а, чл. 194-217, чл. 219-252, чл. 253-260, чл. 301-307, чл. 321, 321а и чл. 352-353е от Наказателния кодекс</w:t>
      </w:r>
      <w:r w:rsidRPr="004865E9">
        <w:rPr>
          <w:rFonts w:ascii="Times New Roman" w:eastAsia="Times New Roman" w:hAnsi="Times New Roman"/>
          <w:sz w:val="24"/>
          <w:szCs w:val="24"/>
          <w:lang w:val="ru-RU" w:eastAsia="bg-BG"/>
        </w:rPr>
        <w:t>.</w:t>
      </w:r>
    </w:p>
    <w:p w:rsid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p>
    <w:p w:rsidR="004865E9" w:rsidRPr="004865E9" w:rsidRDefault="004865E9" w:rsidP="004865E9">
      <w:pPr>
        <w:spacing w:after="0" w:line="240" w:lineRule="auto"/>
        <w:ind w:firstLine="708"/>
        <w:jc w:val="both"/>
        <w:rPr>
          <w:rFonts w:ascii="Times New Roman" w:eastAsia="Times New Roman" w:hAnsi="Times New Roman"/>
          <w:sz w:val="24"/>
          <w:szCs w:val="24"/>
          <w:lang w:val="ru-RU" w:eastAsia="bg-BG"/>
        </w:rPr>
      </w:pPr>
      <w:r w:rsidRPr="004865E9">
        <w:rPr>
          <w:rFonts w:ascii="Times New Roman" w:eastAsia="Times New Roman" w:hAnsi="Times New Roman"/>
          <w:b/>
          <w:sz w:val="24"/>
          <w:szCs w:val="24"/>
          <w:lang w:val="bg-BG" w:eastAsia="bg-BG"/>
        </w:rPr>
        <w:t>2.</w:t>
      </w:r>
      <w:r w:rsidRPr="004865E9">
        <w:rPr>
          <w:rFonts w:ascii="Times New Roman" w:eastAsia="Times New Roman" w:hAnsi="Times New Roman"/>
          <w:sz w:val="24"/>
          <w:szCs w:val="24"/>
          <w:lang w:val="bg-BG" w:eastAsia="bg-BG"/>
        </w:rPr>
        <w:t xml:space="preserve"> Не съм осъден с влязла в сила присъда за престъпление, аналогично на тези по т. 1, в друга държава членка или трета страна</w:t>
      </w:r>
      <w:r w:rsidRPr="004865E9">
        <w:rPr>
          <w:rFonts w:ascii="Times New Roman" w:eastAsia="Times New Roman" w:hAnsi="Times New Roman"/>
          <w:sz w:val="24"/>
          <w:szCs w:val="24"/>
          <w:lang w:val="ru-RU" w:eastAsia="bg-BG"/>
        </w:rPr>
        <w:t>.</w:t>
      </w:r>
    </w:p>
    <w:p w:rsid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lastRenderedPageBreak/>
        <w:tab/>
      </w:r>
    </w:p>
    <w:p w:rsidR="004865E9" w:rsidRPr="004865E9" w:rsidRDefault="004865E9" w:rsidP="004865E9">
      <w:pPr>
        <w:spacing w:after="0" w:line="240" w:lineRule="auto"/>
        <w:ind w:firstLine="708"/>
        <w:jc w:val="both"/>
        <w:rPr>
          <w:rFonts w:ascii="Times New Roman" w:eastAsia="Times New Roman" w:hAnsi="Times New Roman"/>
          <w:sz w:val="24"/>
          <w:szCs w:val="24"/>
          <w:lang w:val="bg-BG" w:eastAsia="bg-BG"/>
        </w:rPr>
      </w:pPr>
      <w:r w:rsidRPr="004865E9">
        <w:rPr>
          <w:rFonts w:ascii="Times New Roman" w:eastAsia="Times New Roman" w:hAnsi="Times New Roman"/>
          <w:b/>
          <w:sz w:val="24"/>
          <w:szCs w:val="24"/>
          <w:lang w:val="ru-RU" w:eastAsia="bg-BG"/>
        </w:rPr>
        <w:t>3</w:t>
      </w:r>
      <w:r w:rsidRPr="004865E9">
        <w:rPr>
          <w:rFonts w:ascii="Times New Roman" w:eastAsia="Times New Roman" w:hAnsi="Times New Roman"/>
          <w:b/>
          <w:sz w:val="24"/>
          <w:szCs w:val="24"/>
          <w:lang w:val="bg-BG" w:eastAsia="bg-BG"/>
        </w:rPr>
        <w:t>.</w:t>
      </w:r>
      <w:r w:rsidRPr="004865E9">
        <w:rPr>
          <w:rFonts w:ascii="Times New Roman" w:eastAsia="Times New Roman" w:hAnsi="Times New Roman"/>
          <w:sz w:val="24"/>
          <w:szCs w:val="24"/>
          <w:lang w:val="bg-BG" w:eastAsia="bg-BG"/>
        </w:rPr>
        <w:t xml:space="preserve"> Не е налице конфликт на интереси, който не може да бъде отстранен.</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t>Известна ми е отговорността, която нося по чл. 313 от НК.</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ru-RU" w:eastAsia="bg-BG"/>
        </w:rPr>
      </w:pPr>
    </w:p>
    <w:p w:rsidR="004865E9" w:rsidRPr="004865E9" w:rsidRDefault="004865E9" w:rsidP="004865E9">
      <w:pPr>
        <w:spacing w:after="0" w:line="240" w:lineRule="auto"/>
        <w:jc w:val="both"/>
        <w:rPr>
          <w:rFonts w:ascii="Times New Roman" w:eastAsia="Times New Roman" w:hAnsi="Times New Roman"/>
          <w:sz w:val="24"/>
          <w:szCs w:val="24"/>
          <w:lang w:val="ru-RU"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Дата:………………..201</w:t>
      </w:r>
      <w:r w:rsidRPr="009A5453">
        <w:rPr>
          <w:rFonts w:ascii="Times New Roman" w:eastAsia="Times New Roman" w:hAnsi="Times New Roman"/>
          <w:sz w:val="24"/>
          <w:szCs w:val="24"/>
          <w:lang w:val="ru-RU" w:eastAsia="bg-BG"/>
        </w:rPr>
        <w:t>9</w:t>
      </w:r>
      <w:r w:rsidRPr="004865E9">
        <w:rPr>
          <w:rFonts w:ascii="Times New Roman" w:eastAsia="Times New Roman" w:hAnsi="Times New Roman"/>
          <w:sz w:val="24"/>
          <w:szCs w:val="24"/>
          <w:lang w:val="bg-BG" w:eastAsia="bg-BG"/>
        </w:rPr>
        <w:t xml:space="preserve"> г.</w:t>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ДЕКЛАРАТОР:</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1. ……………………………</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2. ……………………………</w:t>
      </w:r>
    </w:p>
    <w:p w:rsidR="004865E9" w:rsidRPr="004865E9" w:rsidRDefault="004865E9" w:rsidP="00DD5308">
      <w:pPr>
        <w:spacing w:afterLines="120" w:after="288" w:line="240" w:lineRule="auto"/>
        <w:jc w:val="both"/>
        <w:rPr>
          <w:rFonts w:ascii="Times New Roman" w:eastAsia="Times New Roman" w:hAnsi="Times New Roman"/>
          <w:bCs/>
          <w:i/>
          <w:sz w:val="24"/>
          <w:szCs w:val="24"/>
          <w:lang w:val="bg-BG"/>
        </w:rPr>
      </w:pPr>
    </w:p>
    <w:p w:rsidR="004865E9" w:rsidRDefault="004865E9" w:rsidP="004865E9">
      <w:pPr>
        <w:spacing w:afterLines="120" w:after="288" w:line="240" w:lineRule="auto"/>
        <w:ind w:firstLine="708"/>
        <w:jc w:val="both"/>
        <w:rPr>
          <w:rFonts w:ascii="Times New Roman" w:eastAsia="Times New Roman" w:hAnsi="Times New Roman"/>
          <w:bCs/>
          <w:i/>
          <w:sz w:val="24"/>
          <w:szCs w:val="24"/>
          <w:lang w:val="bg-BG"/>
        </w:rPr>
      </w:pPr>
      <w:r>
        <w:rPr>
          <w:rFonts w:ascii="Times New Roman" w:eastAsia="Times New Roman" w:hAnsi="Times New Roman"/>
          <w:bCs/>
          <w:i/>
          <w:sz w:val="24"/>
          <w:szCs w:val="24"/>
          <w:lang w:val="bg-BG"/>
        </w:rPr>
        <w:t>*</w:t>
      </w:r>
      <w:r w:rsidRPr="004865E9">
        <w:rPr>
          <w:rFonts w:ascii="Times New Roman" w:eastAsia="Times New Roman" w:hAnsi="Times New Roman"/>
          <w:bCs/>
          <w:i/>
          <w:sz w:val="24"/>
          <w:szCs w:val="24"/>
          <w:lang w:val="bg-BG"/>
        </w:rPr>
        <w:t>Декларацията се подписва от лицата, които представляват участника/член на обединението/ подизпълнител/третото лице, съгласно чл. 192, ал. 2 от ЗОП.</w:t>
      </w:r>
    </w:p>
    <w:p w:rsidR="008D08F5" w:rsidRDefault="008D08F5">
      <w:pPr>
        <w:spacing w:after="160" w:line="259" w:lineRule="auto"/>
        <w:rPr>
          <w:rFonts w:ascii="Times New Roman" w:eastAsia="Times New Roman" w:hAnsi="Times New Roman"/>
          <w:bCs/>
          <w:i/>
          <w:sz w:val="24"/>
          <w:szCs w:val="24"/>
          <w:lang w:val="bg-BG"/>
        </w:rPr>
      </w:pPr>
      <w:r>
        <w:rPr>
          <w:rFonts w:ascii="Times New Roman" w:eastAsia="Times New Roman" w:hAnsi="Times New Roman"/>
          <w:bCs/>
          <w:i/>
          <w:sz w:val="24"/>
          <w:szCs w:val="24"/>
          <w:lang w:val="bg-BG"/>
        </w:rPr>
        <w:br w:type="page"/>
      </w:r>
    </w:p>
    <w:p w:rsidR="004865E9" w:rsidRPr="009A5453" w:rsidRDefault="004865E9" w:rsidP="004865E9">
      <w:pPr>
        <w:spacing w:after="0" w:line="240" w:lineRule="auto"/>
        <w:ind w:firstLine="567"/>
        <w:jc w:val="right"/>
        <w:rPr>
          <w:rFonts w:ascii="Times New Roman" w:eastAsia="Times New Roman" w:hAnsi="Times New Roman"/>
          <w:b/>
          <w:sz w:val="24"/>
          <w:szCs w:val="24"/>
          <w:lang w:val="ru-RU" w:eastAsia="bg-BG"/>
        </w:rPr>
      </w:pPr>
      <w:r w:rsidRPr="004865E9">
        <w:rPr>
          <w:rFonts w:ascii="Times New Roman" w:eastAsia="Times New Roman" w:hAnsi="Times New Roman"/>
          <w:b/>
          <w:sz w:val="24"/>
          <w:szCs w:val="24"/>
          <w:lang w:val="bg-BG" w:eastAsia="bg-BG"/>
        </w:rPr>
        <w:lastRenderedPageBreak/>
        <w:t xml:space="preserve">Приложение № </w:t>
      </w:r>
      <w:r w:rsidR="00DB6FD6" w:rsidRPr="009A5453">
        <w:rPr>
          <w:rFonts w:ascii="Times New Roman" w:eastAsia="Times New Roman" w:hAnsi="Times New Roman"/>
          <w:b/>
          <w:sz w:val="24"/>
          <w:szCs w:val="24"/>
          <w:lang w:val="ru-RU" w:eastAsia="bg-BG"/>
        </w:rPr>
        <w:t>5</w:t>
      </w:r>
    </w:p>
    <w:p w:rsidR="004865E9" w:rsidRDefault="004865E9" w:rsidP="004865E9">
      <w:pPr>
        <w:spacing w:after="0" w:line="240" w:lineRule="auto"/>
        <w:jc w:val="center"/>
        <w:rPr>
          <w:rFonts w:ascii="Times New Roman" w:eastAsia="Times New Roman" w:hAnsi="Times New Roman"/>
          <w:bCs/>
          <w:sz w:val="24"/>
          <w:szCs w:val="24"/>
          <w:lang w:val="bg-BG" w:eastAsia="bg-BG"/>
        </w:rPr>
      </w:pPr>
    </w:p>
    <w:p w:rsidR="004865E9" w:rsidRPr="004865E9" w:rsidRDefault="004865E9" w:rsidP="004865E9">
      <w:pPr>
        <w:spacing w:after="0" w:line="240" w:lineRule="auto"/>
        <w:jc w:val="center"/>
        <w:rPr>
          <w:rFonts w:ascii="Times New Roman" w:eastAsia="Times New Roman" w:hAnsi="Times New Roman"/>
          <w:bCs/>
          <w:sz w:val="24"/>
          <w:szCs w:val="24"/>
          <w:lang w:val="bg-BG" w:eastAsia="bg-BG"/>
        </w:rPr>
      </w:pPr>
    </w:p>
    <w:p w:rsidR="004865E9" w:rsidRPr="004865E9" w:rsidRDefault="004865E9" w:rsidP="004865E9">
      <w:pPr>
        <w:spacing w:after="0" w:line="240" w:lineRule="auto"/>
        <w:jc w:val="center"/>
        <w:rPr>
          <w:rFonts w:ascii="Times New Roman" w:eastAsia="Times New Roman" w:hAnsi="Times New Roman"/>
          <w:b/>
          <w:sz w:val="24"/>
          <w:szCs w:val="24"/>
          <w:lang w:val="bg-BG" w:eastAsia="bg-BG"/>
        </w:rPr>
      </w:pPr>
      <w:r w:rsidRPr="004865E9">
        <w:rPr>
          <w:rFonts w:ascii="Times New Roman" w:eastAsia="Times New Roman" w:hAnsi="Times New Roman"/>
          <w:b/>
          <w:sz w:val="24"/>
          <w:szCs w:val="24"/>
          <w:lang w:val="bg-BG" w:eastAsia="bg-BG"/>
        </w:rPr>
        <w:t>Д Е К Л А Р А Ц И Я</w:t>
      </w:r>
    </w:p>
    <w:p w:rsidR="004865E9" w:rsidRPr="004865E9" w:rsidRDefault="004865E9" w:rsidP="004865E9">
      <w:pPr>
        <w:spacing w:after="0" w:line="240" w:lineRule="auto"/>
        <w:jc w:val="center"/>
        <w:rPr>
          <w:rFonts w:ascii="Times New Roman" w:eastAsia="Times New Roman" w:hAnsi="Times New Roman"/>
          <w:b/>
          <w:bCs/>
          <w:sz w:val="24"/>
          <w:szCs w:val="24"/>
          <w:lang w:val="bg-BG" w:eastAsia="bg-BG"/>
        </w:rPr>
      </w:pPr>
      <w:r w:rsidRPr="004865E9">
        <w:rPr>
          <w:rFonts w:ascii="Times New Roman" w:eastAsia="Times New Roman" w:hAnsi="Times New Roman"/>
          <w:b/>
          <w:bCs/>
          <w:sz w:val="24"/>
          <w:szCs w:val="24"/>
          <w:lang w:val="bg-BG" w:eastAsia="bg-BG"/>
        </w:rPr>
        <w:t xml:space="preserve">за липса на обстоятелства по чл. 54, ал. 1, т. 3-6 от </w:t>
      </w:r>
    </w:p>
    <w:p w:rsidR="004865E9" w:rsidRPr="004865E9" w:rsidRDefault="004865E9" w:rsidP="004865E9">
      <w:pPr>
        <w:spacing w:after="0" w:line="240" w:lineRule="auto"/>
        <w:jc w:val="center"/>
        <w:rPr>
          <w:rFonts w:ascii="Times New Roman" w:eastAsia="Times New Roman" w:hAnsi="Times New Roman"/>
          <w:b/>
          <w:bCs/>
          <w:sz w:val="24"/>
          <w:szCs w:val="24"/>
          <w:lang w:val="bg-BG" w:eastAsia="bg-BG"/>
        </w:rPr>
      </w:pPr>
      <w:r w:rsidRPr="004865E9">
        <w:rPr>
          <w:rFonts w:ascii="Times New Roman" w:eastAsia="Times New Roman" w:hAnsi="Times New Roman"/>
          <w:b/>
          <w:bCs/>
          <w:sz w:val="24"/>
          <w:szCs w:val="24"/>
          <w:lang w:val="bg-BG" w:eastAsia="bg-BG"/>
        </w:rPr>
        <w:t>Закона за обществените поръчки (ЗОП)</w:t>
      </w:r>
    </w:p>
    <w:p w:rsidR="004865E9" w:rsidRPr="004865E9" w:rsidRDefault="004865E9" w:rsidP="004865E9">
      <w:pPr>
        <w:spacing w:after="0" w:line="240" w:lineRule="auto"/>
        <w:jc w:val="center"/>
        <w:rPr>
          <w:rFonts w:ascii="Times New Roman" w:eastAsia="Times New Roman" w:hAnsi="Times New Roman"/>
          <w:bCs/>
          <w:sz w:val="24"/>
          <w:szCs w:val="24"/>
          <w:lang w:val="bg-BG" w:eastAsia="bg-BG"/>
        </w:rPr>
      </w:pPr>
    </w:p>
    <w:p w:rsidR="004865E9" w:rsidRPr="009A5453" w:rsidRDefault="004865E9" w:rsidP="004865E9">
      <w:pPr>
        <w:spacing w:after="0" w:line="240" w:lineRule="auto"/>
        <w:jc w:val="both"/>
        <w:rPr>
          <w:rFonts w:ascii="Times New Roman" w:eastAsia="Times New Roman" w:hAnsi="Times New Roman"/>
          <w:bCs/>
          <w:sz w:val="24"/>
          <w:szCs w:val="24"/>
          <w:lang w:val="ru-RU" w:eastAsia="bg-BG"/>
        </w:rPr>
      </w:pPr>
    </w:p>
    <w:p w:rsidR="004865E9" w:rsidRPr="009A5453" w:rsidRDefault="004865E9" w:rsidP="004865E9">
      <w:pPr>
        <w:spacing w:after="0" w:line="240" w:lineRule="auto"/>
        <w:jc w:val="both"/>
        <w:rPr>
          <w:rFonts w:ascii="Times New Roman" w:eastAsia="Times New Roman" w:hAnsi="Times New Roman"/>
          <w:sz w:val="24"/>
          <w:szCs w:val="24"/>
          <w:lang w:val="ru-RU" w:eastAsia="bg-BG"/>
        </w:rPr>
      </w:pP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Подписаният (ите):</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1.………………………………………………………………………………….,</w:t>
      </w:r>
      <w:r w:rsidRPr="009A5453">
        <w:rPr>
          <w:rFonts w:ascii="Times New Roman" w:eastAsia="Times New Roman" w:hAnsi="Times New Roman"/>
          <w:sz w:val="24"/>
          <w:szCs w:val="24"/>
          <w:lang w:val="ru-RU" w:eastAsia="bg-BG"/>
        </w:rPr>
        <w:t xml:space="preserve"> </w:t>
      </w:r>
      <w:r w:rsidRPr="004865E9">
        <w:rPr>
          <w:rFonts w:ascii="Times New Roman" w:eastAsia="Times New Roman" w:hAnsi="Times New Roman"/>
          <w:sz w:val="24"/>
          <w:szCs w:val="24"/>
          <w:lang w:val="bg-BG" w:eastAsia="bg-BG"/>
        </w:rPr>
        <w:t>с</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w:t>
      </w:r>
      <w:r w:rsidRPr="004865E9">
        <w:rPr>
          <w:rFonts w:ascii="Times New Roman" w:eastAsia="Times New Roman" w:hAnsi="Times New Roman"/>
          <w:i/>
          <w:sz w:val="24"/>
          <w:szCs w:val="24"/>
          <w:lang w:val="bg-BG" w:eastAsia="bg-BG"/>
        </w:rPr>
        <w:t>име, презиме и фамилия</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hint="eastAsia"/>
          <w:sz w:val="24"/>
          <w:szCs w:val="24"/>
          <w:lang w:val="bg-BG" w:eastAsia="bg-BG"/>
        </w:rPr>
        <w:t>ЕГН</w:t>
      </w:r>
      <w:r w:rsidRPr="004865E9">
        <w:rPr>
          <w:rFonts w:ascii="Times New Roman" w:eastAsia="Times New Roman" w:hAnsi="Times New Roman"/>
          <w:sz w:val="24"/>
          <w:szCs w:val="24"/>
          <w:lang w:val="bg-BG" w:eastAsia="bg-BG"/>
        </w:rPr>
        <w:t>………………………., постоянен адрес…………………………………………….., л.к. №……………………, издадена на ……………………. от ……………….. в качеството ми на ……………………………………..</w:t>
      </w:r>
    </w:p>
    <w:p w:rsidR="004865E9" w:rsidRPr="009A5453" w:rsidRDefault="004865E9" w:rsidP="004865E9">
      <w:pPr>
        <w:spacing w:after="0" w:line="240" w:lineRule="auto"/>
        <w:ind w:firstLine="567"/>
        <w:jc w:val="both"/>
        <w:rPr>
          <w:rFonts w:ascii="Times New Roman" w:eastAsia="Times New Roman" w:hAnsi="Times New Roman"/>
          <w:sz w:val="24"/>
          <w:szCs w:val="24"/>
          <w:lang w:val="ru-RU" w:eastAsia="bg-BG"/>
        </w:rPr>
      </w:pP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длъжност:</w:t>
      </w: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прокурист, управител, изпълнителен директор и т.н</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2.………………………………………………………………………………….,</w:t>
      </w:r>
      <w:r w:rsidRPr="009A5453">
        <w:rPr>
          <w:rFonts w:ascii="Times New Roman" w:eastAsia="Times New Roman" w:hAnsi="Times New Roman"/>
          <w:sz w:val="24"/>
          <w:szCs w:val="24"/>
          <w:lang w:val="ru-RU" w:eastAsia="bg-BG"/>
        </w:rPr>
        <w:t xml:space="preserve"> </w:t>
      </w:r>
      <w:r w:rsidRPr="004865E9">
        <w:rPr>
          <w:rFonts w:ascii="Times New Roman" w:eastAsia="Times New Roman" w:hAnsi="Times New Roman"/>
          <w:sz w:val="24"/>
          <w:szCs w:val="24"/>
          <w:lang w:val="bg-BG" w:eastAsia="bg-BG"/>
        </w:rPr>
        <w:t>с</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w:t>
      </w:r>
      <w:r w:rsidRPr="004865E9">
        <w:rPr>
          <w:rFonts w:ascii="Times New Roman" w:eastAsia="Times New Roman" w:hAnsi="Times New Roman"/>
          <w:i/>
          <w:sz w:val="24"/>
          <w:szCs w:val="24"/>
          <w:lang w:val="bg-BG" w:eastAsia="bg-BG"/>
        </w:rPr>
        <w:t>име, презиме и фамилия</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hint="eastAsia"/>
          <w:sz w:val="24"/>
          <w:szCs w:val="24"/>
          <w:lang w:val="bg-BG" w:eastAsia="bg-BG"/>
        </w:rPr>
        <w:t>ЕГН</w:t>
      </w:r>
      <w:r w:rsidRPr="004865E9">
        <w:rPr>
          <w:rFonts w:ascii="Times New Roman" w:eastAsia="Times New Roman" w:hAnsi="Times New Roman"/>
          <w:sz w:val="24"/>
          <w:szCs w:val="24"/>
          <w:lang w:val="bg-BG" w:eastAsia="bg-BG"/>
        </w:rPr>
        <w:t>………………………., постоянен адрес…………………………………………….., л.к. №……………………, издадена на ……………………. от ……………….. в качеството ми на ……………………………………..</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длъжност:</w:t>
      </w: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прокурист, управител, изпълнителен директор и т.н</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в дружеството ………………………………............. ЕИК………………………. със седалище и адрес на управление: …………………………………………………………………………………..</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16"/>
          <w:szCs w:val="16"/>
          <w:lang w:val="ru-RU" w:eastAsia="bg-BG"/>
        </w:rPr>
      </w:pPr>
      <w:r w:rsidRPr="004865E9">
        <w:rPr>
          <w:rFonts w:ascii="Times New Roman" w:eastAsia="Times New Roman" w:hAnsi="Times New Roman"/>
          <w:sz w:val="24"/>
          <w:szCs w:val="24"/>
          <w:lang w:val="bg-BG" w:eastAsia="bg-BG"/>
        </w:rPr>
        <w:t xml:space="preserve">участник/ член на обединение /подизпълнител/трето лице в обществена поръчка чрез събиране на оферти с обява с предмет: </w:t>
      </w:r>
      <w:r w:rsidR="008D08F5">
        <w:rPr>
          <w:rFonts w:ascii="Times New Roman" w:eastAsia="Times New Roman" w:hAnsi="Times New Roman"/>
          <w:b/>
          <w:sz w:val="24"/>
          <w:szCs w:val="24"/>
          <w:lang w:val="bg-BG" w:eastAsia="bg-BG"/>
        </w:rPr>
        <w:t>“……………………………“(посочва се наименованието на поръчката)</w:t>
      </w:r>
    </w:p>
    <w:p w:rsidR="004865E9" w:rsidRPr="009A5453" w:rsidRDefault="004865E9" w:rsidP="004865E9">
      <w:pPr>
        <w:spacing w:after="0" w:line="240" w:lineRule="auto"/>
        <w:jc w:val="both"/>
        <w:rPr>
          <w:rFonts w:ascii="Times New Roman" w:eastAsia="Times New Roman" w:hAnsi="Times New Roman"/>
          <w:sz w:val="24"/>
          <w:szCs w:val="24"/>
          <w:lang w:val="ru-RU" w:eastAsia="bg-BG"/>
        </w:rPr>
      </w:pPr>
    </w:p>
    <w:p w:rsidR="004865E9" w:rsidRPr="004865E9" w:rsidRDefault="004865E9" w:rsidP="004865E9">
      <w:pPr>
        <w:spacing w:after="0" w:line="240" w:lineRule="auto"/>
        <w:jc w:val="center"/>
        <w:rPr>
          <w:rFonts w:ascii="Times New Roman" w:eastAsia="Times New Roman" w:hAnsi="Times New Roman"/>
          <w:sz w:val="24"/>
          <w:szCs w:val="24"/>
          <w:lang w:val="bg-BG" w:eastAsia="bg-BG"/>
        </w:rPr>
      </w:pPr>
      <w:r w:rsidRPr="004865E9">
        <w:rPr>
          <w:rFonts w:ascii="Times New Roman" w:eastAsia="Times New Roman" w:hAnsi="Times New Roman"/>
          <w:b/>
          <w:sz w:val="24"/>
          <w:szCs w:val="24"/>
          <w:lang w:val="bg-BG" w:eastAsia="bg-BG"/>
        </w:rPr>
        <w:t>ДЕКЛАРИРАМ</w:t>
      </w:r>
      <w:r w:rsidRPr="004865E9">
        <w:rPr>
          <w:rFonts w:ascii="Times New Roman" w:eastAsia="Times New Roman" w:hAnsi="Times New Roman"/>
          <w:sz w:val="24"/>
          <w:szCs w:val="24"/>
          <w:lang w:val="bg-BG" w:eastAsia="bg-BG"/>
        </w:rPr>
        <w:t>, че:</w:t>
      </w:r>
    </w:p>
    <w:p w:rsidR="004865E9" w:rsidRPr="008D08F5" w:rsidRDefault="004865E9" w:rsidP="004865E9">
      <w:pPr>
        <w:spacing w:after="0" w:line="240" w:lineRule="auto"/>
        <w:jc w:val="both"/>
        <w:rPr>
          <w:rFonts w:ascii="Times New Roman" w:eastAsia="Times New Roman" w:hAnsi="Times New Roman"/>
          <w:sz w:val="24"/>
          <w:szCs w:val="24"/>
          <w:lang w:val="ru-RU" w:eastAsia="bg-BG"/>
        </w:rPr>
      </w:pPr>
    </w:p>
    <w:p w:rsidR="004865E9" w:rsidRPr="008D08F5" w:rsidRDefault="004865E9" w:rsidP="004865E9">
      <w:pPr>
        <w:spacing w:after="0" w:line="240" w:lineRule="auto"/>
        <w:jc w:val="both"/>
        <w:rPr>
          <w:rFonts w:ascii="Times New Roman" w:eastAsia="Times New Roman" w:hAnsi="Times New Roman"/>
          <w:sz w:val="24"/>
          <w:szCs w:val="24"/>
          <w:lang w:val="ru-RU" w:eastAsia="bg-BG"/>
        </w:rPr>
      </w:pPr>
    </w:p>
    <w:p w:rsidR="00C40669" w:rsidRDefault="008A6C88" w:rsidP="008A6C88">
      <w:pPr>
        <w:tabs>
          <w:tab w:val="left" w:pos="0"/>
        </w:tab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ru-RU" w:eastAsia="bg-BG"/>
        </w:rPr>
        <w:t>1.</w:t>
      </w:r>
      <w:r w:rsidR="004865E9" w:rsidRPr="00C40669">
        <w:rPr>
          <w:rFonts w:ascii="Times New Roman" w:eastAsia="Times New Roman" w:hAnsi="Times New Roman"/>
          <w:sz w:val="24"/>
          <w:szCs w:val="24"/>
          <w:lang w:val="bg-BG" w:eastAsia="bg-BG"/>
        </w:rPr>
        <w:t>Участникът/член на обединението/подизпълнителят/тре</w:t>
      </w:r>
      <w:r w:rsidR="00C40669">
        <w:rPr>
          <w:rFonts w:ascii="Times New Roman" w:eastAsia="Times New Roman" w:hAnsi="Times New Roman"/>
          <w:sz w:val="24"/>
          <w:szCs w:val="24"/>
          <w:lang w:val="bg-BG" w:eastAsia="bg-BG"/>
        </w:rPr>
        <w:t>тото лице, който представлявам:</w:t>
      </w:r>
    </w:p>
    <w:tbl>
      <w:tblPr>
        <w:tblStyle w:val="TableGrid"/>
        <w:tblW w:w="0" w:type="auto"/>
        <w:tblInd w:w="-5" w:type="dxa"/>
        <w:tblLook w:val="04A0" w:firstRow="1" w:lastRow="0" w:firstColumn="1" w:lastColumn="0" w:noHBand="0" w:noVBand="1"/>
      </w:tblPr>
      <w:tblGrid>
        <w:gridCol w:w="4678"/>
        <w:gridCol w:w="5245"/>
      </w:tblGrid>
      <w:tr w:rsidR="00C40669" w:rsidTr="008D08F5">
        <w:tc>
          <w:tcPr>
            <w:tcW w:w="4678" w:type="dxa"/>
          </w:tcPr>
          <w:p w:rsidR="00C40669" w:rsidRPr="00C40669" w:rsidRDefault="00C40669" w:rsidP="008D08F5">
            <w:pPr>
              <w:spacing w:after="0" w:line="240" w:lineRule="auto"/>
              <w:ind w:left="110"/>
              <w:jc w:val="both"/>
              <w:rPr>
                <w:rFonts w:ascii="Times New Roman" w:eastAsia="Times New Roman" w:hAnsi="Times New Roman"/>
                <w:iCs/>
                <w:sz w:val="24"/>
                <w:szCs w:val="24"/>
                <w:lang w:val="bg-BG" w:eastAsia="bg-BG"/>
              </w:rPr>
            </w:pPr>
            <w:r w:rsidRPr="00C40669">
              <w:rPr>
                <w:rFonts w:ascii="Times New Roman" w:eastAsia="Times New Roman" w:hAnsi="Times New Roman"/>
                <w:iCs/>
                <w:sz w:val="24"/>
                <w:szCs w:val="24"/>
                <w:lang w:val="bg-BG" w:eastAsia="bg-BG"/>
              </w:rPr>
              <w:t xml:space="preserve">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w:t>
            </w:r>
            <w:r>
              <w:rPr>
                <w:rFonts w:ascii="Times New Roman" w:eastAsia="Times New Roman" w:hAnsi="Times New Roman"/>
                <w:iCs/>
                <w:sz w:val="24"/>
                <w:szCs w:val="24"/>
                <w:lang w:val="bg-BG" w:eastAsia="bg-BG"/>
              </w:rPr>
              <w:t xml:space="preserve">или към </w:t>
            </w:r>
            <w:r w:rsidRPr="00C40669">
              <w:rPr>
                <w:rFonts w:ascii="Times New Roman" w:eastAsia="Times New Roman" w:hAnsi="Times New Roman"/>
                <w:iCs/>
                <w:sz w:val="24"/>
                <w:szCs w:val="24"/>
                <w:lang w:val="bg-BG" w:eastAsia="bg-BG"/>
              </w:rPr>
              <w:t>общината по седалището на възложителя и на участника, или аналогични задължения,</w:t>
            </w:r>
            <w:r>
              <w:rPr>
                <w:rFonts w:ascii="Times New Roman" w:eastAsia="Times New Roman" w:hAnsi="Times New Roman"/>
                <w:iCs/>
                <w:sz w:val="24"/>
                <w:szCs w:val="24"/>
                <w:lang w:val="bg-BG" w:eastAsia="bg-BG"/>
              </w:rPr>
              <w:t xml:space="preserve"> установени с акт на компетентен </w:t>
            </w:r>
            <w:r w:rsidRPr="00C40669">
              <w:rPr>
                <w:rFonts w:ascii="Times New Roman" w:eastAsia="Times New Roman" w:hAnsi="Times New Roman"/>
                <w:iCs/>
                <w:sz w:val="24"/>
                <w:szCs w:val="24"/>
                <w:lang w:val="bg-BG" w:eastAsia="bg-BG"/>
              </w:rPr>
              <w:t>орган,</w:t>
            </w:r>
            <w:r>
              <w:rPr>
                <w:rFonts w:ascii="Times New Roman" w:eastAsia="Times New Roman" w:hAnsi="Times New Roman"/>
                <w:iCs/>
                <w:sz w:val="24"/>
                <w:szCs w:val="24"/>
                <w:lang w:val="bg-BG" w:eastAsia="bg-BG"/>
              </w:rPr>
              <w:t xml:space="preserve"> </w:t>
            </w:r>
            <w:r w:rsidRPr="00C40669">
              <w:rPr>
                <w:rFonts w:ascii="Times New Roman" w:eastAsia="Times New Roman" w:hAnsi="Times New Roman"/>
                <w:iCs/>
                <w:sz w:val="24"/>
                <w:szCs w:val="24"/>
                <w:lang w:val="bg-BG" w:eastAsia="bg-BG"/>
              </w:rPr>
              <w:lastRenderedPageBreak/>
              <w:t>съгласно законодателството на</w:t>
            </w:r>
            <w:r>
              <w:rPr>
                <w:rFonts w:ascii="Times New Roman" w:eastAsia="Times New Roman" w:hAnsi="Times New Roman"/>
                <w:iCs/>
                <w:sz w:val="24"/>
                <w:szCs w:val="24"/>
                <w:lang w:val="bg-BG" w:eastAsia="bg-BG"/>
              </w:rPr>
              <w:t xml:space="preserve"> </w:t>
            </w:r>
            <w:r w:rsidRPr="00C40669">
              <w:rPr>
                <w:rFonts w:ascii="Times New Roman" w:eastAsia="Times New Roman" w:hAnsi="Times New Roman"/>
                <w:iCs/>
                <w:sz w:val="24"/>
                <w:szCs w:val="24"/>
                <w:lang w:val="bg-BG" w:eastAsia="bg-BG"/>
              </w:rPr>
              <w:t xml:space="preserve">държавата, в която участникът е установен   </w:t>
            </w:r>
          </w:p>
        </w:tc>
        <w:tc>
          <w:tcPr>
            <w:tcW w:w="5245" w:type="dxa"/>
          </w:tcPr>
          <w:p w:rsidR="00C40669" w:rsidRPr="00C40669" w:rsidRDefault="00C40669" w:rsidP="00C40669">
            <w:pPr>
              <w:tabs>
                <w:tab w:val="left" w:pos="0"/>
              </w:tabs>
              <w:spacing w:after="0" w:line="240" w:lineRule="auto"/>
              <w:jc w:val="both"/>
              <w:rPr>
                <w:rFonts w:ascii="Times New Roman" w:eastAsia="Times New Roman" w:hAnsi="Times New Roman"/>
                <w:iCs/>
                <w:sz w:val="24"/>
                <w:szCs w:val="24"/>
                <w:lang w:val="bg-BG" w:eastAsia="bg-BG"/>
              </w:rPr>
            </w:pPr>
            <w:r w:rsidRPr="00C40669">
              <w:rPr>
                <w:rFonts w:ascii="Times New Roman" w:eastAsia="Times New Roman" w:hAnsi="Times New Roman"/>
                <w:iCs/>
                <w:sz w:val="24"/>
                <w:szCs w:val="24"/>
                <w:lang w:val="bg-BG" w:eastAsia="bg-BG"/>
              </w:rPr>
              <w:lastRenderedPageBreak/>
              <w:t>а) Няма.</w:t>
            </w:r>
          </w:p>
          <w:p w:rsidR="00C40669" w:rsidRPr="00C40669" w:rsidRDefault="00C40669" w:rsidP="00C40669">
            <w:pPr>
              <w:tabs>
                <w:tab w:val="left" w:pos="0"/>
              </w:tabs>
              <w:spacing w:after="0" w:line="240" w:lineRule="auto"/>
              <w:jc w:val="both"/>
              <w:rPr>
                <w:rFonts w:ascii="Times New Roman" w:eastAsia="Times New Roman" w:hAnsi="Times New Roman"/>
                <w:iCs/>
                <w:sz w:val="24"/>
                <w:szCs w:val="24"/>
                <w:lang w:val="bg-BG" w:eastAsia="bg-BG"/>
              </w:rPr>
            </w:pPr>
            <w:r w:rsidRPr="00C40669">
              <w:rPr>
                <w:rFonts w:ascii="Times New Roman" w:eastAsia="Times New Roman" w:hAnsi="Times New Roman"/>
                <w:iCs/>
                <w:sz w:val="24"/>
                <w:szCs w:val="24"/>
                <w:lang w:val="bg-BG" w:eastAsia="bg-BG"/>
              </w:rPr>
              <w:t>б) Допуснато е разсрочване, отсрочване или обезпечение.</w:t>
            </w:r>
          </w:p>
          <w:p w:rsidR="00C40669" w:rsidRPr="00C40669" w:rsidRDefault="00C40669" w:rsidP="00C40669">
            <w:pPr>
              <w:tabs>
                <w:tab w:val="left" w:pos="0"/>
              </w:tabs>
              <w:spacing w:after="0" w:line="240" w:lineRule="auto"/>
              <w:jc w:val="both"/>
              <w:rPr>
                <w:rFonts w:ascii="Times New Roman" w:eastAsia="Times New Roman" w:hAnsi="Times New Roman"/>
                <w:iCs/>
                <w:sz w:val="24"/>
                <w:szCs w:val="24"/>
                <w:lang w:val="bg-BG" w:eastAsia="bg-BG"/>
              </w:rPr>
            </w:pPr>
            <w:r w:rsidRPr="00C40669">
              <w:rPr>
                <w:rFonts w:ascii="Times New Roman" w:eastAsia="Times New Roman" w:hAnsi="Times New Roman"/>
                <w:iCs/>
                <w:sz w:val="24"/>
                <w:szCs w:val="24"/>
                <w:lang w:val="bg-BG" w:eastAsia="bg-BG"/>
              </w:rPr>
              <w:t>в) Има, установени с акт, който не е влязъл в сила.</w:t>
            </w:r>
          </w:p>
          <w:p w:rsidR="00C40669" w:rsidRPr="00C40669" w:rsidRDefault="00C40669" w:rsidP="00C40669">
            <w:pPr>
              <w:tabs>
                <w:tab w:val="left" w:pos="0"/>
              </w:tabs>
              <w:spacing w:after="0" w:line="240" w:lineRule="auto"/>
              <w:jc w:val="both"/>
              <w:rPr>
                <w:rFonts w:ascii="Times New Roman" w:eastAsia="Times New Roman" w:hAnsi="Times New Roman"/>
                <w:iCs/>
                <w:sz w:val="24"/>
                <w:szCs w:val="24"/>
                <w:lang w:val="bg-BG" w:eastAsia="bg-BG"/>
              </w:rPr>
            </w:pPr>
            <w:r w:rsidRPr="00C40669">
              <w:rPr>
                <w:rFonts w:ascii="Times New Roman" w:eastAsia="Times New Roman" w:hAnsi="Times New Roman"/>
                <w:iCs/>
                <w:sz w:val="24"/>
                <w:szCs w:val="24"/>
                <w:lang w:val="bg-BG" w:eastAsia="bg-BG"/>
              </w:rPr>
              <w:t xml:space="preserve">г) Размерът на неплатените дължими данъци социално-осигурителни вноски </w:t>
            </w:r>
            <w:r w:rsidR="008D08F5" w:rsidRPr="008D08F5">
              <w:rPr>
                <w:rFonts w:ascii="Times New Roman" w:eastAsia="Times New Roman" w:hAnsi="Times New Roman"/>
                <w:iCs/>
                <w:sz w:val="24"/>
                <w:szCs w:val="24"/>
                <w:lang w:val="bg-BG" w:eastAsia="bg-BG"/>
              </w:rPr>
              <w:t xml:space="preserve">е до 1 на сто от сумата на годишния общ оборот за последната </w:t>
            </w:r>
            <w:r w:rsidR="008D08F5" w:rsidRPr="008D08F5">
              <w:rPr>
                <w:rFonts w:ascii="Times New Roman" w:eastAsia="Times New Roman" w:hAnsi="Times New Roman"/>
                <w:iCs/>
                <w:sz w:val="24"/>
                <w:szCs w:val="24"/>
                <w:lang w:val="bg-BG" w:eastAsia="bg-BG"/>
              </w:rPr>
              <w:lastRenderedPageBreak/>
              <w:t>приключена финансова година, но не повече от 50 000 лв.</w:t>
            </w:r>
          </w:p>
          <w:p w:rsidR="00C40669" w:rsidRDefault="00C40669" w:rsidP="00C40669">
            <w:pPr>
              <w:tabs>
                <w:tab w:val="left" w:pos="0"/>
              </w:tabs>
              <w:spacing w:after="0" w:line="240" w:lineRule="auto"/>
              <w:jc w:val="both"/>
              <w:rPr>
                <w:rFonts w:ascii="Times New Roman" w:eastAsia="Times New Roman" w:hAnsi="Times New Roman"/>
                <w:sz w:val="24"/>
                <w:szCs w:val="24"/>
                <w:lang w:val="bg-BG" w:eastAsia="bg-BG"/>
              </w:rPr>
            </w:pPr>
            <w:r w:rsidRPr="00C40669">
              <w:rPr>
                <w:rFonts w:ascii="Times New Roman" w:eastAsia="Times New Roman" w:hAnsi="Times New Roman"/>
                <w:b/>
                <w:i/>
                <w:iCs/>
                <w:sz w:val="24"/>
                <w:szCs w:val="24"/>
                <w:lang w:val="bg-BG" w:eastAsia="bg-BG"/>
              </w:rPr>
              <w:t>(ненужното се зачертава)</w:t>
            </w:r>
          </w:p>
        </w:tc>
      </w:tr>
    </w:tbl>
    <w:p w:rsidR="00C40669" w:rsidRDefault="00C40669" w:rsidP="00C40669">
      <w:pPr>
        <w:tabs>
          <w:tab w:val="left" w:pos="0"/>
        </w:tabs>
        <w:spacing w:after="0" w:line="240" w:lineRule="auto"/>
        <w:ind w:left="1134"/>
        <w:jc w:val="both"/>
        <w:rPr>
          <w:rFonts w:ascii="Times New Roman" w:eastAsia="Times New Roman" w:hAnsi="Times New Roman"/>
          <w:sz w:val="24"/>
          <w:szCs w:val="24"/>
          <w:lang w:val="bg-BG" w:eastAsia="bg-BG"/>
        </w:rPr>
      </w:pPr>
    </w:p>
    <w:p w:rsidR="004865E9" w:rsidRPr="00C40669" w:rsidRDefault="008A6C88" w:rsidP="008A6C88">
      <w:pPr>
        <w:tabs>
          <w:tab w:val="left" w:pos="0"/>
        </w:tabs>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2.</w:t>
      </w:r>
      <w:r w:rsidR="004865E9" w:rsidRPr="00C40669">
        <w:rPr>
          <w:rFonts w:ascii="Times New Roman" w:eastAsia="Times New Roman" w:hAnsi="Times New Roman"/>
          <w:sz w:val="24"/>
          <w:szCs w:val="24"/>
          <w:lang w:val="bg-BG" w:eastAsia="bg-BG"/>
        </w:rPr>
        <w:t xml:space="preserve"> За участника/члена на обединението/</w:t>
      </w:r>
      <w:r w:rsidR="004865E9" w:rsidRPr="00C40669">
        <w:rPr>
          <w:rFonts w:ascii="Times New Roman" w:eastAsia="Times New Roman" w:hAnsi="Times New Roman" w:hint="eastAsia"/>
          <w:sz w:val="24"/>
          <w:szCs w:val="24"/>
          <w:lang w:val="bg-BG" w:eastAsia="bg-BG"/>
        </w:rPr>
        <w:t>подизпълнител</w:t>
      </w:r>
      <w:r w:rsidR="004865E9" w:rsidRPr="00C40669">
        <w:rPr>
          <w:rFonts w:ascii="Times New Roman" w:eastAsia="Times New Roman" w:hAnsi="Times New Roman"/>
          <w:sz w:val="24"/>
          <w:szCs w:val="24"/>
          <w:lang w:val="bg-BG" w:eastAsia="bg-BG"/>
        </w:rPr>
        <w:t>/</w:t>
      </w:r>
      <w:r w:rsidR="004865E9" w:rsidRPr="00C40669">
        <w:rPr>
          <w:rFonts w:ascii="Times New Roman" w:eastAsia="Times New Roman" w:hAnsi="Times New Roman" w:hint="eastAsia"/>
          <w:sz w:val="24"/>
          <w:szCs w:val="24"/>
          <w:lang w:val="bg-BG" w:eastAsia="bg-BG"/>
        </w:rPr>
        <w:t>трето</w:t>
      </w:r>
      <w:r w:rsidR="004865E9" w:rsidRPr="00C40669">
        <w:rPr>
          <w:rFonts w:ascii="Times New Roman" w:eastAsia="Times New Roman" w:hAnsi="Times New Roman"/>
          <w:sz w:val="24"/>
          <w:szCs w:val="24"/>
          <w:lang w:val="bg-BG" w:eastAsia="bg-BG"/>
        </w:rPr>
        <w:t xml:space="preserve"> </w:t>
      </w:r>
      <w:r w:rsidR="004865E9" w:rsidRPr="00C40669">
        <w:rPr>
          <w:rFonts w:ascii="Times New Roman" w:eastAsia="Times New Roman" w:hAnsi="Times New Roman" w:hint="eastAsia"/>
          <w:sz w:val="24"/>
          <w:szCs w:val="24"/>
          <w:lang w:val="bg-BG" w:eastAsia="bg-BG"/>
        </w:rPr>
        <w:t>лице</w:t>
      </w:r>
      <w:r w:rsidR="004865E9" w:rsidRPr="00C40669">
        <w:rPr>
          <w:rFonts w:ascii="Times New Roman" w:eastAsia="Times New Roman" w:hAnsi="Times New Roman"/>
          <w:sz w:val="24"/>
          <w:szCs w:val="24"/>
          <w:lang w:val="bg-BG" w:eastAsia="bg-BG"/>
        </w:rPr>
        <w:t>, който представлявам, не е налице неравнопоставеност в случаите по чл. 44, ал. 5 ЗОП.</w:t>
      </w:r>
    </w:p>
    <w:p w:rsidR="004865E9" w:rsidRPr="004865E9" w:rsidRDefault="004865E9" w:rsidP="008A6C88">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3. За участника/</w:t>
      </w:r>
      <w:r w:rsidRPr="004865E9">
        <w:rPr>
          <w:rFonts w:ascii="Times New Roman" w:eastAsia="Times New Roman" w:hAnsi="Times New Roman" w:hint="eastAsia"/>
          <w:sz w:val="24"/>
          <w:szCs w:val="24"/>
          <w:lang w:val="bg-BG" w:eastAsia="bg-BG"/>
        </w:rPr>
        <w:t>члена</w:t>
      </w: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hint="eastAsia"/>
          <w:sz w:val="24"/>
          <w:szCs w:val="24"/>
          <w:lang w:val="bg-BG" w:eastAsia="bg-BG"/>
        </w:rPr>
        <w:t>на</w:t>
      </w: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hint="eastAsia"/>
          <w:sz w:val="24"/>
          <w:szCs w:val="24"/>
          <w:lang w:val="bg-BG" w:eastAsia="bg-BG"/>
        </w:rPr>
        <w:t>обединението</w:t>
      </w:r>
      <w:r w:rsidRPr="004865E9">
        <w:rPr>
          <w:rFonts w:ascii="Times New Roman" w:eastAsia="Times New Roman" w:hAnsi="Times New Roman"/>
          <w:sz w:val="24"/>
          <w:szCs w:val="24"/>
          <w:lang w:val="bg-BG" w:eastAsia="bg-BG"/>
        </w:rPr>
        <w:t>/</w:t>
      </w:r>
      <w:r w:rsidRPr="004865E9">
        <w:rPr>
          <w:rFonts w:ascii="Times New Roman" w:eastAsia="Times New Roman" w:hAnsi="Times New Roman" w:hint="eastAsia"/>
          <w:sz w:val="24"/>
          <w:szCs w:val="24"/>
          <w:lang w:val="bg-BG" w:eastAsia="bg-BG"/>
        </w:rPr>
        <w:t>подизпълнител</w:t>
      </w:r>
      <w:r w:rsidRPr="004865E9">
        <w:rPr>
          <w:rFonts w:ascii="Times New Roman" w:eastAsia="Times New Roman" w:hAnsi="Times New Roman"/>
          <w:sz w:val="24"/>
          <w:szCs w:val="24"/>
          <w:lang w:val="bg-BG" w:eastAsia="bg-BG"/>
        </w:rPr>
        <w:t>/</w:t>
      </w:r>
      <w:r w:rsidRPr="004865E9">
        <w:rPr>
          <w:rFonts w:ascii="Times New Roman" w:eastAsia="Times New Roman" w:hAnsi="Times New Roman" w:hint="eastAsia"/>
          <w:sz w:val="24"/>
          <w:szCs w:val="24"/>
          <w:lang w:val="bg-BG" w:eastAsia="bg-BG"/>
        </w:rPr>
        <w:t>трето</w:t>
      </w: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hint="eastAsia"/>
          <w:sz w:val="24"/>
          <w:szCs w:val="24"/>
          <w:lang w:val="bg-BG" w:eastAsia="bg-BG"/>
        </w:rPr>
        <w:t>лице</w:t>
      </w:r>
      <w:r w:rsidRPr="004865E9">
        <w:rPr>
          <w:rFonts w:ascii="Times New Roman" w:eastAsia="Times New Roman" w:hAnsi="Times New Roman"/>
          <w:sz w:val="24"/>
          <w:szCs w:val="24"/>
          <w:lang w:val="bg-BG" w:eastAsia="bg-BG"/>
        </w:rPr>
        <w:t xml:space="preserve">, който представлявам, не е установено, че: </w:t>
      </w:r>
    </w:p>
    <w:p w:rsidR="004865E9" w:rsidRPr="004865E9" w:rsidRDefault="004865E9" w:rsidP="008A6C88">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iCs/>
          <w:sz w:val="24"/>
          <w:szCs w:val="24"/>
          <w:lang w:val="bg-BG" w:eastAsia="bg-BG"/>
        </w:rPr>
        <w:t>а)</w:t>
      </w:r>
      <w:r w:rsidRPr="004865E9">
        <w:rPr>
          <w:rFonts w:ascii="Times New Roman" w:eastAsia="Times New Roman" w:hAnsi="Times New Roman"/>
          <w:sz w:val="24"/>
          <w:szCs w:val="24"/>
          <w:lang w:val="bg-BG" w:eastAsia="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rsidR="004865E9" w:rsidRPr="009A5453" w:rsidRDefault="004865E9" w:rsidP="008A6C88">
      <w:pPr>
        <w:spacing w:after="0" w:line="240" w:lineRule="auto"/>
        <w:ind w:firstLine="567"/>
        <w:jc w:val="both"/>
        <w:rPr>
          <w:rFonts w:ascii="Times New Roman" w:eastAsia="Times New Roman" w:hAnsi="Times New Roman"/>
          <w:sz w:val="24"/>
          <w:szCs w:val="24"/>
          <w:lang w:val="ru-RU" w:eastAsia="bg-BG"/>
        </w:rPr>
      </w:pPr>
      <w:r w:rsidRPr="004865E9">
        <w:rPr>
          <w:rFonts w:ascii="Times New Roman" w:eastAsia="Times New Roman" w:hAnsi="Times New Roman"/>
          <w:iCs/>
          <w:sz w:val="24"/>
          <w:szCs w:val="24"/>
          <w:lang w:val="bg-BG" w:eastAsia="bg-BG"/>
        </w:rPr>
        <w:t>б)</w:t>
      </w:r>
      <w:r w:rsidRPr="004865E9">
        <w:rPr>
          <w:rFonts w:ascii="Times New Roman" w:eastAsia="Times New Roman" w:hAnsi="Times New Roman"/>
          <w:sz w:val="24"/>
          <w:szCs w:val="24"/>
          <w:lang w:val="bg-BG" w:eastAsia="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4865E9" w:rsidRPr="004865E9" w:rsidRDefault="004865E9" w:rsidP="008A6C88">
      <w:pPr>
        <w:spacing w:after="0" w:line="240" w:lineRule="auto"/>
        <w:ind w:firstLine="567"/>
        <w:jc w:val="both"/>
        <w:rPr>
          <w:rFonts w:ascii="Times New Roman" w:eastAsia="Times New Roman" w:hAnsi="Times New Roman"/>
          <w:sz w:val="24"/>
          <w:szCs w:val="24"/>
          <w:lang w:val="ru-RU" w:eastAsia="bg-BG"/>
        </w:rPr>
      </w:pPr>
      <w:r w:rsidRPr="004865E9">
        <w:rPr>
          <w:rFonts w:ascii="Times New Roman" w:eastAsia="Times New Roman" w:hAnsi="Times New Roman"/>
          <w:sz w:val="24"/>
          <w:szCs w:val="24"/>
          <w:lang w:val="ru-RU" w:eastAsia="bg-BG"/>
        </w:rPr>
        <w:t xml:space="preserve">4. </w:t>
      </w:r>
      <w:r w:rsidRPr="004865E9">
        <w:rPr>
          <w:rFonts w:ascii="Times New Roman" w:eastAsia="Times New Roman" w:hAnsi="Times New Roman" w:hint="eastAsia"/>
          <w:sz w:val="24"/>
          <w:szCs w:val="24"/>
          <w:lang w:val="ru-RU" w:eastAsia="bg-BG"/>
        </w:rPr>
        <w:t>За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участникът</w:t>
      </w:r>
      <w:r w:rsidRPr="004865E9">
        <w:rPr>
          <w:rFonts w:ascii="Times New Roman" w:eastAsia="Times New Roman" w:hAnsi="Times New Roman"/>
          <w:sz w:val="24"/>
          <w:szCs w:val="24"/>
          <w:lang w:val="ru-RU" w:eastAsia="bg-BG"/>
        </w:rPr>
        <w:t>/</w:t>
      </w:r>
      <w:r w:rsidRPr="004865E9">
        <w:rPr>
          <w:rFonts w:ascii="Times New Roman" w:eastAsia="Times New Roman" w:hAnsi="Times New Roman" w:hint="eastAsia"/>
          <w:sz w:val="24"/>
          <w:szCs w:val="24"/>
          <w:lang w:val="ru-RU" w:eastAsia="bg-BG"/>
        </w:rPr>
        <w:t>член</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на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обединението</w:t>
      </w:r>
      <w:r w:rsidRPr="004865E9">
        <w:rPr>
          <w:rFonts w:ascii="Times New Roman" w:eastAsia="Times New Roman" w:hAnsi="Times New Roman"/>
          <w:sz w:val="24"/>
          <w:szCs w:val="24"/>
          <w:lang w:val="ru-RU" w:eastAsia="bg-BG"/>
        </w:rPr>
        <w:t>/</w:t>
      </w:r>
      <w:r w:rsidRPr="004865E9">
        <w:rPr>
          <w:rFonts w:ascii="Times New Roman" w:eastAsia="Times New Roman" w:hAnsi="Times New Roman" w:hint="eastAsia"/>
          <w:sz w:val="24"/>
          <w:szCs w:val="24"/>
          <w:lang w:val="ru-RU" w:eastAsia="bg-BG"/>
        </w:rPr>
        <w:t>подизпълнителят</w:t>
      </w:r>
      <w:r w:rsidRPr="004865E9">
        <w:rPr>
          <w:rFonts w:ascii="Times New Roman" w:eastAsia="Times New Roman" w:hAnsi="Times New Roman"/>
          <w:sz w:val="24"/>
          <w:szCs w:val="24"/>
          <w:lang w:val="ru-RU" w:eastAsia="bg-BG"/>
        </w:rPr>
        <w:t>/</w:t>
      </w:r>
      <w:r w:rsidRPr="004865E9">
        <w:rPr>
          <w:rFonts w:ascii="Times New Roman" w:eastAsia="Times New Roman" w:hAnsi="Times New Roman" w:hint="eastAsia"/>
          <w:sz w:val="24"/>
          <w:szCs w:val="24"/>
          <w:lang w:val="ru-RU" w:eastAsia="bg-BG"/>
        </w:rPr>
        <w:t>третото</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лице</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който</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представлявам</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sz w:val="24"/>
          <w:szCs w:val="24"/>
          <w:lang w:val="bg-BG" w:eastAsia="bg-BG"/>
        </w:rPr>
        <w:t>не</w:t>
      </w:r>
      <w:r w:rsidRPr="004865E9">
        <w:rPr>
          <w:rFonts w:ascii="Times New Roman" w:eastAsia="Times New Roman" w:hAnsi="Times New Roman" w:hint="eastAsia"/>
          <w:sz w:val="24"/>
          <w:szCs w:val="24"/>
          <w:lang w:val="ru-RU" w:eastAsia="bg-BG"/>
        </w:rPr>
        <w:t xml:space="preserve"> е</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установено</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с</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влязло</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в</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сила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наказателно</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постановление</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или</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съдебно</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решение</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нарушение</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на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чл</w:t>
      </w:r>
      <w:r w:rsidRPr="004865E9">
        <w:rPr>
          <w:rFonts w:ascii="Times New Roman" w:eastAsia="Times New Roman" w:hAnsi="Times New Roman"/>
          <w:sz w:val="24"/>
          <w:szCs w:val="24"/>
          <w:lang w:val="ru-RU" w:eastAsia="bg-BG"/>
        </w:rPr>
        <w:t xml:space="preserve">. 61, </w:t>
      </w:r>
      <w:r w:rsidRPr="004865E9">
        <w:rPr>
          <w:rFonts w:ascii="Times New Roman" w:eastAsia="Times New Roman" w:hAnsi="Times New Roman" w:hint="eastAsia"/>
          <w:sz w:val="24"/>
          <w:szCs w:val="24"/>
          <w:lang w:val="ru-RU" w:eastAsia="bg-BG"/>
        </w:rPr>
        <w:t>ал</w:t>
      </w:r>
      <w:r w:rsidRPr="004865E9">
        <w:rPr>
          <w:rFonts w:ascii="Times New Roman" w:eastAsia="Times New Roman" w:hAnsi="Times New Roman"/>
          <w:sz w:val="24"/>
          <w:szCs w:val="24"/>
          <w:lang w:val="ru-RU" w:eastAsia="bg-BG"/>
        </w:rPr>
        <w:t xml:space="preserve">. 1, </w:t>
      </w:r>
      <w:r w:rsidRPr="004865E9">
        <w:rPr>
          <w:rFonts w:ascii="Times New Roman" w:eastAsia="Times New Roman" w:hAnsi="Times New Roman" w:hint="eastAsia"/>
          <w:sz w:val="24"/>
          <w:szCs w:val="24"/>
          <w:lang w:val="ru-RU" w:eastAsia="bg-BG"/>
        </w:rPr>
        <w:t>чл</w:t>
      </w:r>
      <w:r w:rsidRPr="004865E9">
        <w:rPr>
          <w:rFonts w:ascii="Times New Roman" w:eastAsia="Times New Roman" w:hAnsi="Times New Roman"/>
          <w:sz w:val="24"/>
          <w:szCs w:val="24"/>
          <w:lang w:val="ru-RU" w:eastAsia="bg-BG"/>
        </w:rPr>
        <w:t xml:space="preserve">. 62, </w:t>
      </w:r>
      <w:r w:rsidRPr="004865E9">
        <w:rPr>
          <w:rFonts w:ascii="Times New Roman" w:eastAsia="Times New Roman" w:hAnsi="Times New Roman" w:hint="eastAsia"/>
          <w:sz w:val="24"/>
          <w:szCs w:val="24"/>
          <w:lang w:val="ru-RU" w:eastAsia="bg-BG"/>
        </w:rPr>
        <w:t>ал</w:t>
      </w:r>
      <w:r w:rsidRPr="004865E9">
        <w:rPr>
          <w:rFonts w:ascii="Times New Roman" w:eastAsia="Times New Roman" w:hAnsi="Times New Roman"/>
          <w:sz w:val="24"/>
          <w:szCs w:val="24"/>
          <w:lang w:val="ru-RU" w:eastAsia="bg-BG"/>
        </w:rPr>
        <w:t xml:space="preserve">. 1 </w:t>
      </w:r>
      <w:r w:rsidRPr="004865E9">
        <w:rPr>
          <w:rFonts w:ascii="Times New Roman" w:eastAsia="Times New Roman" w:hAnsi="Times New Roman" w:hint="eastAsia"/>
          <w:sz w:val="24"/>
          <w:szCs w:val="24"/>
          <w:lang w:val="ru-RU" w:eastAsia="bg-BG"/>
        </w:rPr>
        <w:t>или</w:t>
      </w:r>
      <w:r w:rsidRPr="004865E9">
        <w:rPr>
          <w:rFonts w:ascii="Times New Roman" w:eastAsia="Times New Roman" w:hAnsi="Times New Roman"/>
          <w:sz w:val="24"/>
          <w:szCs w:val="24"/>
          <w:lang w:val="ru-RU" w:eastAsia="bg-BG"/>
        </w:rPr>
        <w:t xml:space="preserve"> 3, </w:t>
      </w:r>
      <w:r w:rsidRPr="004865E9">
        <w:rPr>
          <w:rFonts w:ascii="Times New Roman" w:eastAsia="Times New Roman" w:hAnsi="Times New Roman" w:hint="eastAsia"/>
          <w:sz w:val="24"/>
          <w:szCs w:val="24"/>
          <w:lang w:val="ru-RU" w:eastAsia="bg-BG"/>
        </w:rPr>
        <w:t>чл</w:t>
      </w:r>
      <w:r w:rsidRPr="004865E9">
        <w:rPr>
          <w:rFonts w:ascii="Times New Roman" w:eastAsia="Times New Roman" w:hAnsi="Times New Roman"/>
          <w:sz w:val="24"/>
          <w:szCs w:val="24"/>
          <w:lang w:val="ru-RU" w:eastAsia="bg-BG"/>
        </w:rPr>
        <w:t xml:space="preserve">. 63, </w:t>
      </w:r>
      <w:r w:rsidRPr="004865E9">
        <w:rPr>
          <w:rFonts w:ascii="Times New Roman" w:eastAsia="Times New Roman" w:hAnsi="Times New Roman" w:hint="eastAsia"/>
          <w:sz w:val="24"/>
          <w:szCs w:val="24"/>
          <w:lang w:val="ru-RU" w:eastAsia="bg-BG"/>
        </w:rPr>
        <w:t>ал</w:t>
      </w:r>
      <w:r w:rsidRPr="004865E9">
        <w:rPr>
          <w:rFonts w:ascii="Times New Roman" w:eastAsia="Times New Roman" w:hAnsi="Times New Roman"/>
          <w:sz w:val="24"/>
          <w:szCs w:val="24"/>
          <w:lang w:val="ru-RU" w:eastAsia="bg-BG"/>
        </w:rPr>
        <w:t xml:space="preserve">. 1 </w:t>
      </w:r>
      <w:r w:rsidRPr="004865E9">
        <w:rPr>
          <w:rFonts w:ascii="Times New Roman" w:eastAsia="Times New Roman" w:hAnsi="Times New Roman" w:hint="eastAsia"/>
          <w:sz w:val="24"/>
          <w:szCs w:val="24"/>
          <w:lang w:val="ru-RU" w:eastAsia="bg-BG"/>
        </w:rPr>
        <w:t>или</w:t>
      </w:r>
      <w:r w:rsidRPr="004865E9">
        <w:rPr>
          <w:rFonts w:ascii="Times New Roman" w:eastAsia="Times New Roman" w:hAnsi="Times New Roman"/>
          <w:sz w:val="24"/>
          <w:szCs w:val="24"/>
          <w:lang w:val="ru-RU" w:eastAsia="bg-BG"/>
        </w:rPr>
        <w:t xml:space="preserve"> 2, </w:t>
      </w:r>
      <w:r w:rsidRPr="004865E9">
        <w:rPr>
          <w:rFonts w:ascii="Times New Roman" w:eastAsia="Times New Roman" w:hAnsi="Times New Roman" w:hint="eastAsia"/>
          <w:sz w:val="24"/>
          <w:szCs w:val="24"/>
          <w:lang w:val="ru-RU" w:eastAsia="bg-BG"/>
        </w:rPr>
        <w:t>чл</w:t>
      </w:r>
      <w:r w:rsidRPr="004865E9">
        <w:rPr>
          <w:rFonts w:ascii="Times New Roman" w:eastAsia="Times New Roman" w:hAnsi="Times New Roman"/>
          <w:sz w:val="24"/>
          <w:szCs w:val="24"/>
          <w:lang w:val="ru-RU" w:eastAsia="bg-BG"/>
        </w:rPr>
        <w:t xml:space="preserve">. 118, </w:t>
      </w:r>
      <w:r w:rsidRPr="004865E9">
        <w:rPr>
          <w:rFonts w:ascii="Times New Roman" w:eastAsia="Times New Roman" w:hAnsi="Times New Roman" w:hint="eastAsia"/>
          <w:sz w:val="24"/>
          <w:szCs w:val="24"/>
          <w:lang w:val="ru-RU" w:eastAsia="bg-BG"/>
        </w:rPr>
        <w:t>чл</w:t>
      </w:r>
      <w:r w:rsidRPr="004865E9">
        <w:rPr>
          <w:rFonts w:ascii="Times New Roman" w:eastAsia="Times New Roman" w:hAnsi="Times New Roman"/>
          <w:sz w:val="24"/>
          <w:szCs w:val="24"/>
          <w:lang w:val="ru-RU" w:eastAsia="bg-BG"/>
        </w:rPr>
        <w:t xml:space="preserve">. 128, </w:t>
      </w:r>
      <w:r w:rsidRPr="004865E9">
        <w:rPr>
          <w:rFonts w:ascii="Times New Roman" w:eastAsia="Times New Roman" w:hAnsi="Times New Roman" w:hint="eastAsia"/>
          <w:sz w:val="24"/>
          <w:szCs w:val="24"/>
          <w:lang w:val="ru-RU" w:eastAsia="bg-BG"/>
        </w:rPr>
        <w:t>чл</w:t>
      </w:r>
      <w:r w:rsidRPr="004865E9">
        <w:rPr>
          <w:rFonts w:ascii="Times New Roman" w:eastAsia="Times New Roman" w:hAnsi="Times New Roman"/>
          <w:sz w:val="24"/>
          <w:szCs w:val="24"/>
          <w:lang w:val="ru-RU" w:eastAsia="bg-BG"/>
        </w:rPr>
        <w:t xml:space="preserve">. 228, </w:t>
      </w:r>
      <w:r w:rsidRPr="004865E9">
        <w:rPr>
          <w:rFonts w:ascii="Times New Roman" w:eastAsia="Times New Roman" w:hAnsi="Times New Roman" w:hint="eastAsia"/>
          <w:sz w:val="24"/>
          <w:szCs w:val="24"/>
          <w:lang w:val="ru-RU" w:eastAsia="bg-BG"/>
        </w:rPr>
        <w:t>ал</w:t>
      </w:r>
      <w:r w:rsidRPr="004865E9">
        <w:rPr>
          <w:rFonts w:ascii="Times New Roman" w:eastAsia="Times New Roman" w:hAnsi="Times New Roman"/>
          <w:sz w:val="24"/>
          <w:szCs w:val="24"/>
          <w:lang w:val="ru-RU" w:eastAsia="bg-BG"/>
        </w:rPr>
        <w:t xml:space="preserve">. 3, </w:t>
      </w:r>
      <w:r w:rsidRPr="004865E9">
        <w:rPr>
          <w:rFonts w:ascii="Times New Roman" w:eastAsia="Times New Roman" w:hAnsi="Times New Roman" w:hint="eastAsia"/>
          <w:sz w:val="24"/>
          <w:szCs w:val="24"/>
          <w:lang w:val="ru-RU" w:eastAsia="bg-BG"/>
        </w:rPr>
        <w:t>чл</w:t>
      </w:r>
      <w:r w:rsidRPr="004865E9">
        <w:rPr>
          <w:rFonts w:ascii="Times New Roman" w:eastAsia="Times New Roman" w:hAnsi="Times New Roman"/>
          <w:sz w:val="24"/>
          <w:szCs w:val="24"/>
          <w:lang w:val="ru-RU" w:eastAsia="bg-BG"/>
        </w:rPr>
        <w:t xml:space="preserve">. 245 </w:t>
      </w:r>
      <w:r w:rsidRPr="004865E9">
        <w:rPr>
          <w:rFonts w:ascii="Times New Roman" w:eastAsia="Times New Roman" w:hAnsi="Times New Roman" w:hint="eastAsia"/>
          <w:sz w:val="24"/>
          <w:szCs w:val="24"/>
          <w:lang w:val="ru-RU" w:eastAsia="bg-BG"/>
        </w:rPr>
        <w:t>и</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чл</w:t>
      </w:r>
      <w:r w:rsidRPr="004865E9">
        <w:rPr>
          <w:rFonts w:ascii="Times New Roman" w:eastAsia="Times New Roman" w:hAnsi="Times New Roman"/>
          <w:sz w:val="24"/>
          <w:szCs w:val="24"/>
          <w:lang w:val="ru-RU" w:eastAsia="bg-BG"/>
        </w:rPr>
        <w:t xml:space="preserve">. 301 – 305 </w:t>
      </w:r>
      <w:r w:rsidRPr="004865E9">
        <w:rPr>
          <w:rFonts w:ascii="Times New Roman" w:eastAsia="Times New Roman" w:hAnsi="Times New Roman" w:hint="eastAsia"/>
          <w:sz w:val="24"/>
          <w:szCs w:val="24"/>
          <w:lang w:val="ru-RU" w:eastAsia="bg-BG"/>
        </w:rPr>
        <w:t>от</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Кодекса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на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труда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или</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чл</w:t>
      </w:r>
      <w:r w:rsidRPr="004865E9">
        <w:rPr>
          <w:rFonts w:ascii="Times New Roman" w:eastAsia="Times New Roman" w:hAnsi="Times New Roman"/>
          <w:sz w:val="24"/>
          <w:szCs w:val="24"/>
          <w:lang w:val="ru-RU" w:eastAsia="bg-BG"/>
        </w:rPr>
        <w:t xml:space="preserve">. 13, </w:t>
      </w:r>
      <w:r w:rsidRPr="004865E9">
        <w:rPr>
          <w:rFonts w:ascii="Times New Roman" w:eastAsia="Times New Roman" w:hAnsi="Times New Roman" w:hint="eastAsia"/>
          <w:sz w:val="24"/>
          <w:szCs w:val="24"/>
          <w:lang w:val="ru-RU" w:eastAsia="bg-BG"/>
        </w:rPr>
        <w:t>ал</w:t>
      </w:r>
      <w:r w:rsidRPr="004865E9">
        <w:rPr>
          <w:rFonts w:ascii="Times New Roman" w:eastAsia="Times New Roman" w:hAnsi="Times New Roman"/>
          <w:sz w:val="24"/>
          <w:szCs w:val="24"/>
          <w:lang w:val="ru-RU" w:eastAsia="bg-BG"/>
        </w:rPr>
        <w:t xml:space="preserve">. 1 </w:t>
      </w:r>
      <w:r w:rsidRPr="004865E9">
        <w:rPr>
          <w:rFonts w:ascii="Times New Roman" w:eastAsia="Times New Roman" w:hAnsi="Times New Roman" w:hint="eastAsia"/>
          <w:sz w:val="24"/>
          <w:szCs w:val="24"/>
          <w:lang w:val="ru-RU" w:eastAsia="bg-BG"/>
        </w:rPr>
        <w:t>от</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Закона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за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трудовата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миграция</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и</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трудовата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мобилност</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или</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аналогични</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задължения</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установени</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с</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акт</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на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компетентен</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орган</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съгласно</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законодателството</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на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държавата</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в</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която</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кандидатът</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или</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участникът</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е</w:t>
      </w:r>
      <w:r w:rsidRPr="004865E9">
        <w:rPr>
          <w:rFonts w:ascii="Times New Roman" w:eastAsia="Times New Roman" w:hAnsi="Times New Roman"/>
          <w:sz w:val="24"/>
          <w:szCs w:val="24"/>
          <w:lang w:val="ru-RU" w:eastAsia="bg-BG"/>
        </w:rPr>
        <w:t xml:space="preserve"> </w:t>
      </w:r>
      <w:r w:rsidRPr="004865E9">
        <w:rPr>
          <w:rFonts w:ascii="Times New Roman" w:eastAsia="Times New Roman" w:hAnsi="Times New Roman" w:hint="eastAsia"/>
          <w:sz w:val="24"/>
          <w:szCs w:val="24"/>
          <w:lang w:val="ru-RU" w:eastAsia="bg-BG"/>
        </w:rPr>
        <w:t>установен</w:t>
      </w:r>
      <w:r w:rsidRPr="004865E9">
        <w:rPr>
          <w:rFonts w:ascii="Times New Roman" w:eastAsia="Times New Roman" w:hAnsi="Times New Roman"/>
          <w:sz w:val="24"/>
          <w:szCs w:val="24"/>
          <w:lang w:val="ru-RU" w:eastAsia="bg-BG"/>
        </w:rPr>
        <w:t>.</w:t>
      </w:r>
    </w:p>
    <w:p w:rsidR="004865E9" w:rsidRPr="009A5453" w:rsidRDefault="004865E9" w:rsidP="004865E9">
      <w:pPr>
        <w:spacing w:after="0" w:line="240" w:lineRule="auto"/>
        <w:jc w:val="both"/>
        <w:rPr>
          <w:rFonts w:ascii="Times New Roman" w:eastAsia="Times New Roman" w:hAnsi="Times New Roman"/>
          <w:sz w:val="24"/>
          <w:szCs w:val="24"/>
          <w:lang w:val="ru-RU" w:eastAsia="bg-BG"/>
        </w:rPr>
      </w:pPr>
    </w:p>
    <w:p w:rsidR="004865E9" w:rsidRPr="004865E9" w:rsidRDefault="004865E9" w:rsidP="004865E9">
      <w:pPr>
        <w:spacing w:after="0" w:line="240" w:lineRule="auto"/>
        <w:ind w:firstLine="426"/>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Известна ми е отговорността, която нося по чл. 313 от НК.</w:t>
      </w:r>
    </w:p>
    <w:p w:rsidR="004865E9" w:rsidRPr="004865E9" w:rsidRDefault="004865E9" w:rsidP="004865E9">
      <w:pPr>
        <w:spacing w:after="0" w:line="240" w:lineRule="auto"/>
        <w:ind w:firstLine="720"/>
        <w:jc w:val="both"/>
        <w:rPr>
          <w:rFonts w:ascii="Times New Roman" w:eastAsia="Times New Roman" w:hAnsi="Times New Roman"/>
          <w:sz w:val="24"/>
          <w:szCs w:val="24"/>
          <w:lang w:val="ru-RU" w:eastAsia="bg-BG"/>
        </w:rPr>
      </w:pPr>
    </w:p>
    <w:p w:rsidR="004865E9" w:rsidRPr="004865E9" w:rsidRDefault="004865E9" w:rsidP="004865E9">
      <w:pPr>
        <w:spacing w:after="0" w:line="240" w:lineRule="auto"/>
        <w:ind w:firstLine="720"/>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Дата:</w:t>
      </w:r>
      <w:r w:rsidR="00500027">
        <w:rPr>
          <w:rFonts w:ascii="Times New Roman" w:eastAsia="Times New Roman" w:hAnsi="Times New Roman"/>
          <w:sz w:val="24"/>
          <w:szCs w:val="24"/>
          <w:lang w:val="bg-BG" w:eastAsia="bg-BG"/>
        </w:rPr>
        <w:t>……………</w:t>
      </w:r>
      <w:r w:rsidRPr="004865E9">
        <w:rPr>
          <w:rFonts w:ascii="Times New Roman" w:eastAsia="Times New Roman" w:hAnsi="Times New Roman"/>
          <w:sz w:val="24"/>
          <w:szCs w:val="24"/>
          <w:lang w:val="bg-BG" w:eastAsia="bg-BG"/>
        </w:rPr>
        <w:t>201</w:t>
      </w:r>
      <w:r w:rsidRPr="009A5453">
        <w:rPr>
          <w:rFonts w:ascii="Times New Roman" w:eastAsia="Times New Roman" w:hAnsi="Times New Roman"/>
          <w:sz w:val="24"/>
          <w:szCs w:val="24"/>
          <w:lang w:val="ru-RU" w:eastAsia="bg-BG"/>
        </w:rPr>
        <w:t>9</w:t>
      </w:r>
      <w:r w:rsidR="00500027">
        <w:rPr>
          <w:rFonts w:ascii="Times New Roman" w:eastAsia="Times New Roman" w:hAnsi="Times New Roman"/>
          <w:sz w:val="24"/>
          <w:szCs w:val="24"/>
          <w:lang w:val="bg-BG" w:eastAsia="bg-BG"/>
        </w:rPr>
        <w:t xml:space="preserve"> г.</w:t>
      </w:r>
      <w:r w:rsidR="00500027">
        <w:rPr>
          <w:rFonts w:ascii="Times New Roman" w:eastAsia="Times New Roman" w:hAnsi="Times New Roman"/>
          <w:sz w:val="24"/>
          <w:szCs w:val="24"/>
          <w:lang w:val="bg-BG" w:eastAsia="bg-BG"/>
        </w:rPr>
        <w:tab/>
      </w:r>
      <w:r w:rsidR="00500027">
        <w:rPr>
          <w:rFonts w:ascii="Times New Roman" w:eastAsia="Times New Roman" w:hAnsi="Times New Roman"/>
          <w:sz w:val="24"/>
          <w:szCs w:val="24"/>
          <w:lang w:val="bg-BG" w:eastAsia="bg-BG"/>
        </w:rPr>
        <w:tab/>
      </w:r>
      <w:r w:rsidR="00500027">
        <w:rPr>
          <w:rFonts w:ascii="Times New Roman" w:eastAsia="Times New Roman" w:hAnsi="Times New Roman"/>
          <w:sz w:val="24"/>
          <w:szCs w:val="24"/>
          <w:lang w:val="bg-BG" w:eastAsia="bg-BG"/>
        </w:rPr>
        <w:tab/>
      </w:r>
      <w:r w:rsidR="00500027">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ДЕКЛАРАТОР:</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00500027">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1. …………………..</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00500027">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2. …………………..</w:t>
      </w:r>
    </w:p>
    <w:p w:rsidR="004865E9" w:rsidRDefault="004865E9" w:rsidP="004865E9">
      <w:pPr>
        <w:spacing w:afterLines="120" w:after="288" w:line="240" w:lineRule="auto"/>
        <w:ind w:firstLine="708"/>
        <w:jc w:val="both"/>
        <w:rPr>
          <w:rFonts w:ascii="Times New Roman" w:eastAsia="Times New Roman" w:hAnsi="Times New Roman"/>
          <w:bCs/>
          <w:i/>
          <w:sz w:val="24"/>
          <w:szCs w:val="24"/>
          <w:lang w:val="bg-BG"/>
        </w:rPr>
      </w:pPr>
    </w:p>
    <w:p w:rsidR="004865E9" w:rsidRPr="004865E9" w:rsidRDefault="004865E9" w:rsidP="004865E9">
      <w:pPr>
        <w:spacing w:after="0" w:line="240" w:lineRule="auto"/>
        <w:ind w:firstLine="720"/>
        <w:jc w:val="both"/>
        <w:rPr>
          <w:rFonts w:ascii="Times New Roman" w:eastAsia="Times New Roman" w:hAnsi="Times New Roman"/>
          <w:i/>
          <w:color w:val="000000"/>
          <w:sz w:val="24"/>
          <w:szCs w:val="24"/>
          <w:lang w:val="bg-BG" w:eastAsia="bg-BG"/>
        </w:rPr>
      </w:pPr>
      <w:r>
        <w:rPr>
          <w:rFonts w:ascii="Times New Roman" w:eastAsia="Times New Roman" w:hAnsi="Times New Roman"/>
          <w:i/>
          <w:color w:val="000000"/>
          <w:sz w:val="24"/>
          <w:szCs w:val="24"/>
          <w:lang w:val="bg-BG" w:eastAsia="bg-BG"/>
        </w:rPr>
        <w:t>*</w:t>
      </w:r>
      <w:r w:rsidRPr="004865E9">
        <w:rPr>
          <w:rFonts w:ascii="Times New Roman" w:eastAsia="Times New Roman" w:hAnsi="Times New Roman" w:hint="eastAsia"/>
          <w:i/>
          <w:color w:val="000000"/>
          <w:sz w:val="24"/>
          <w:szCs w:val="24"/>
          <w:lang w:val="bg-BG" w:eastAsia="bg-BG"/>
        </w:rPr>
        <w:t>Когато</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участникът</w:t>
      </w:r>
      <w:r w:rsidRPr="004865E9">
        <w:rPr>
          <w:rFonts w:ascii="Times New Roman" w:eastAsia="Times New Roman" w:hAnsi="Times New Roman"/>
          <w:i/>
          <w:color w:val="000000"/>
          <w:sz w:val="24"/>
          <w:szCs w:val="24"/>
          <w:lang w:val="bg-BG" w:eastAsia="bg-BG"/>
        </w:rPr>
        <w:t>/</w:t>
      </w:r>
      <w:r w:rsidRPr="004865E9">
        <w:rPr>
          <w:rFonts w:ascii="Times New Roman" w:eastAsia="Times New Roman" w:hAnsi="Times New Roman" w:hint="eastAsia"/>
          <w:i/>
          <w:color w:val="000000"/>
          <w:sz w:val="24"/>
          <w:szCs w:val="24"/>
          <w:lang w:val="bg-BG" w:eastAsia="bg-BG"/>
        </w:rPr>
        <w:t>член</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на</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обединението</w:t>
      </w:r>
      <w:r w:rsidRPr="004865E9">
        <w:rPr>
          <w:rFonts w:ascii="Times New Roman" w:eastAsia="Times New Roman" w:hAnsi="Times New Roman"/>
          <w:i/>
          <w:color w:val="000000"/>
          <w:sz w:val="24"/>
          <w:szCs w:val="24"/>
          <w:lang w:val="bg-BG" w:eastAsia="bg-BG"/>
        </w:rPr>
        <w:t>/</w:t>
      </w:r>
      <w:r w:rsidRPr="004865E9">
        <w:rPr>
          <w:rFonts w:ascii="Times New Roman" w:eastAsia="Times New Roman" w:hAnsi="Times New Roman" w:hint="eastAsia"/>
          <w:i/>
          <w:color w:val="000000"/>
          <w:sz w:val="24"/>
          <w:szCs w:val="24"/>
          <w:lang w:val="bg-BG" w:eastAsia="bg-BG"/>
        </w:rPr>
        <w:t>подизпълнител</w:t>
      </w:r>
      <w:r w:rsidRPr="004865E9">
        <w:rPr>
          <w:rFonts w:ascii="Times New Roman" w:eastAsia="Times New Roman" w:hAnsi="Times New Roman"/>
          <w:i/>
          <w:color w:val="000000"/>
          <w:sz w:val="24"/>
          <w:szCs w:val="24"/>
          <w:lang w:val="bg-BG" w:eastAsia="bg-BG"/>
        </w:rPr>
        <w:t>/</w:t>
      </w:r>
      <w:r w:rsidRPr="004865E9">
        <w:rPr>
          <w:rFonts w:ascii="Times New Roman" w:eastAsia="Times New Roman" w:hAnsi="Times New Roman" w:hint="eastAsia"/>
          <w:i/>
          <w:color w:val="000000"/>
          <w:sz w:val="24"/>
          <w:szCs w:val="24"/>
          <w:lang w:val="bg-BG" w:eastAsia="bg-BG"/>
        </w:rPr>
        <w:t>трето</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лице се</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представлява</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от</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повече</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от</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едно</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лице</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декларацията</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се</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подписва</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от</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лицето</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което</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може</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самостоятелно</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да</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го</w:t>
      </w:r>
      <w:r w:rsidRPr="004865E9">
        <w:rPr>
          <w:rFonts w:ascii="Times New Roman" w:eastAsia="Times New Roman" w:hAnsi="Times New Roman"/>
          <w:i/>
          <w:color w:val="000000"/>
          <w:sz w:val="24"/>
          <w:szCs w:val="24"/>
          <w:lang w:val="bg-BG" w:eastAsia="bg-BG"/>
        </w:rPr>
        <w:t xml:space="preserve"> </w:t>
      </w:r>
      <w:r w:rsidRPr="004865E9">
        <w:rPr>
          <w:rFonts w:ascii="Times New Roman" w:eastAsia="Times New Roman" w:hAnsi="Times New Roman" w:hint="eastAsia"/>
          <w:i/>
          <w:color w:val="000000"/>
          <w:sz w:val="24"/>
          <w:szCs w:val="24"/>
          <w:lang w:val="bg-BG" w:eastAsia="bg-BG"/>
        </w:rPr>
        <w:t>представлява</w:t>
      </w:r>
      <w:r w:rsidRPr="004865E9">
        <w:rPr>
          <w:rFonts w:ascii="Times New Roman" w:eastAsia="Times New Roman" w:hAnsi="Times New Roman"/>
          <w:i/>
          <w:color w:val="000000"/>
          <w:sz w:val="24"/>
          <w:szCs w:val="24"/>
          <w:lang w:val="bg-BG" w:eastAsia="bg-BG"/>
        </w:rPr>
        <w:t xml:space="preserve">, съгласно чл. 192, ал. 3 от ЗОП. </w:t>
      </w:r>
    </w:p>
    <w:p w:rsidR="0088660C" w:rsidRDefault="0088660C">
      <w:pPr>
        <w:spacing w:after="160" w:line="259" w:lineRule="auto"/>
        <w:rPr>
          <w:rFonts w:ascii="Times New Roman" w:eastAsia="Times New Roman" w:hAnsi="Times New Roman"/>
          <w:bCs/>
          <w:i/>
          <w:sz w:val="24"/>
          <w:szCs w:val="24"/>
          <w:lang w:val="bg-BG"/>
        </w:rPr>
      </w:pPr>
      <w:r>
        <w:rPr>
          <w:rFonts w:ascii="Times New Roman" w:eastAsia="Times New Roman" w:hAnsi="Times New Roman"/>
          <w:bCs/>
          <w:i/>
          <w:sz w:val="24"/>
          <w:szCs w:val="24"/>
          <w:lang w:val="bg-BG"/>
        </w:rPr>
        <w:br w:type="page"/>
      </w:r>
    </w:p>
    <w:p w:rsidR="004865E9" w:rsidRPr="004865E9" w:rsidRDefault="004865E9" w:rsidP="004865E9">
      <w:pPr>
        <w:spacing w:after="0" w:line="240" w:lineRule="auto"/>
        <w:ind w:firstLine="567"/>
        <w:jc w:val="right"/>
        <w:rPr>
          <w:rFonts w:ascii="Times New Roman" w:eastAsia="Times New Roman" w:hAnsi="Times New Roman"/>
          <w:b/>
          <w:sz w:val="24"/>
          <w:szCs w:val="24"/>
          <w:lang w:val="bg-BG" w:eastAsia="bg-BG"/>
        </w:rPr>
      </w:pPr>
      <w:r w:rsidRPr="004865E9">
        <w:rPr>
          <w:rFonts w:ascii="Times New Roman" w:eastAsia="Times New Roman" w:hAnsi="Times New Roman"/>
          <w:sz w:val="24"/>
          <w:szCs w:val="24"/>
          <w:lang w:val="bg-BG" w:eastAsia="bg-BG"/>
        </w:rPr>
        <w:lastRenderedPageBreak/>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00DB6FD6">
        <w:rPr>
          <w:rFonts w:ascii="Times New Roman" w:eastAsia="Times New Roman" w:hAnsi="Times New Roman"/>
          <w:b/>
          <w:sz w:val="24"/>
          <w:szCs w:val="24"/>
          <w:lang w:val="bg-BG" w:eastAsia="bg-BG"/>
        </w:rPr>
        <w:t>Образец № 6</w:t>
      </w:r>
    </w:p>
    <w:p w:rsidR="004865E9" w:rsidRPr="004865E9" w:rsidRDefault="004865E9" w:rsidP="004865E9">
      <w:pPr>
        <w:spacing w:after="0" w:line="240" w:lineRule="auto"/>
        <w:jc w:val="right"/>
        <w:rPr>
          <w:rFonts w:ascii="Times New Roman" w:eastAsia="Times New Roman" w:hAnsi="Times New Roman"/>
          <w:bCs/>
          <w:sz w:val="24"/>
          <w:szCs w:val="24"/>
          <w:lang w:val="bg-BG" w:eastAsia="bg-BG"/>
        </w:rPr>
      </w:pPr>
    </w:p>
    <w:p w:rsidR="004865E9" w:rsidRPr="00C95FB6" w:rsidRDefault="004865E9" w:rsidP="004865E9">
      <w:pPr>
        <w:spacing w:after="0" w:line="240" w:lineRule="auto"/>
        <w:jc w:val="center"/>
        <w:rPr>
          <w:rFonts w:ascii="Times New Roman" w:eastAsia="Times New Roman" w:hAnsi="Times New Roman"/>
          <w:bCs/>
          <w:sz w:val="24"/>
          <w:szCs w:val="24"/>
          <w:lang w:val="ru-RU" w:eastAsia="bg-BG"/>
        </w:rPr>
      </w:pPr>
    </w:p>
    <w:p w:rsidR="004865E9" w:rsidRPr="004865E9" w:rsidRDefault="004865E9" w:rsidP="004865E9">
      <w:pPr>
        <w:spacing w:after="0" w:line="240" w:lineRule="auto"/>
        <w:jc w:val="center"/>
        <w:rPr>
          <w:rFonts w:ascii="Times New Roman" w:eastAsia="Times New Roman" w:hAnsi="Times New Roman"/>
          <w:b/>
          <w:sz w:val="24"/>
          <w:szCs w:val="24"/>
          <w:lang w:val="bg-BG" w:eastAsia="bg-BG"/>
        </w:rPr>
      </w:pPr>
      <w:r w:rsidRPr="004865E9">
        <w:rPr>
          <w:rFonts w:ascii="Times New Roman" w:eastAsia="Times New Roman" w:hAnsi="Times New Roman"/>
          <w:b/>
          <w:sz w:val="24"/>
          <w:szCs w:val="24"/>
          <w:lang w:val="bg-BG" w:eastAsia="bg-BG"/>
        </w:rPr>
        <w:t>Д Е К Л А Р А Ц И Я</w:t>
      </w:r>
    </w:p>
    <w:p w:rsidR="004865E9" w:rsidRPr="004865E9" w:rsidRDefault="004865E9" w:rsidP="004865E9">
      <w:pPr>
        <w:spacing w:after="0" w:line="240" w:lineRule="auto"/>
        <w:jc w:val="center"/>
        <w:rPr>
          <w:rFonts w:ascii="Times New Roman" w:eastAsia="Times New Roman" w:hAnsi="Times New Roman"/>
          <w:b/>
          <w:bCs/>
          <w:sz w:val="24"/>
          <w:szCs w:val="24"/>
          <w:lang w:val="bg-BG" w:eastAsia="bg-BG"/>
        </w:rPr>
      </w:pPr>
      <w:r w:rsidRPr="004865E9">
        <w:rPr>
          <w:rFonts w:ascii="Times New Roman" w:eastAsia="Times New Roman" w:hAnsi="Times New Roman"/>
          <w:b/>
          <w:bCs/>
          <w:sz w:val="24"/>
          <w:szCs w:val="24"/>
          <w:lang w:val="bg-BG" w:eastAsia="bg-BG"/>
        </w:rPr>
        <w:t>по чл. 192</w:t>
      </w:r>
      <w:r w:rsidR="00080E28" w:rsidRPr="000E5ED5">
        <w:rPr>
          <w:rFonts w:ascii="Times New Roman" w:eastAsia="Times New Roman" w:hAnsi="Times New Roman"/>
          <w:b/>
          <w:bCs/>
          <w:sz w:val="24"/>
          <w:szCs w:val="24"/>
          <w:lang w:val="ru-RU" w:eastAsia="bg-BG"/>
        </w:rPr>
        <w:t>,</w:t>
      </w:r>
      <w:r w:rsidRPr="004865E9">
        <w:rPr>
          <w:rFonts w:ascii="Times New Roman" w:eastAsia="Times New Roman" w:hAnsi="Times New Roman"/>
          <w:b/>
          <w:bCs/>
          <w:sz w:val="24"/>
          <w:szCs w:val="24"/>
          <w:lang w:val="bg-BG" w:eastAsia="bg-BG"/>
        </w:rPr>
        <w:t xml:space="preserve"> ал. 3 от Закона за обществените поръчки (ЗОП)</w:t>
      </w:r>
    </w:p>
    <w:p w:rsidR="004865E9" w:rsidRPr="004865E9" w:rsidRDefault="004865E9" w:rsidP="004865E9">
      <w:pPr>
        <w:spacing w:after="0" w:line="240" w:lineRule="auto"/>
        <w:jc w:val="center"/>
        <w:rPr>
          <w:rFonts w:ascii="Times New Roman" w:eastAsia="Times New Roman" w:hAnsi="Times New Roman"/>
          <w:bCs/>
          <w:sz w:val="24"/>
          <w:szCs w:val="24"/>
          <w:lang w:val="bg-BG" w:eastAsia="bg-BG"/>
        </w:rPr>
      </w:pPr>
      <w:r w:rsidRPr="004865E9">
        <w:rPr>
          <w:rFonts w:ascii="Times New Roman" w:eastAsia="Times New Roman" w:hAnsi="Times New Roman"/>
          <w:b/>
          <w:bCs/>
          <w:sz w:val="24"/>
          <w:szCs w:val="24"/>
          <w:lang w:val="bg-BG" w:eastAsia="bg-BG"/>
        </w:rPr>
        <w:t>за съответствие с критериите за подбор</w:t>
      </w:r>
    </w:p>
    <w:p w:rsidR="004865E9" w:rsidRPr="004865E9" w:rsidRDefault="004865E9" w:rsidP="004865E9">
      <w:pPr>
        <w:spacing w:after="0" w:line="240" w:lineRule="auto"/>
        <w:jc w:val="both"/>
        <w:rPr>
          <w:rFonts w:ascii="Times New Roman" w:eastAsia="Times New Roman" w:hAnsi="Times New Roman"/>
          <w:bCs/>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Подписаният:</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 с</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w:t>
      </w:r>
      <w:r w:rsidRPr="004865E9">
        <w:rPr>
          <w:rFonts w:ascii="Times New Roman" w:eastAsia="Times New Roman" w:hAnsi="Times New Roman"/>
          <w:i/>
          <w:sz w:val="24"/>
          <w:szCs w:val="24"/>
          <w:lang w:val="bg-BG" w:eastAsia="bg-BG"/>
        </w:rPr>
        <w:t>име, презиме и фамилия</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ЕГН………………………., постоянен адрес…………………………………………….., л.к. №……………………, издадена на ……………………. от ……………….. в качеството ми на ……………………………………..</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длъжност:</w:t>
      </w: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прокурист, управител, изпълнителен директор и т.н</w:t>
      </w:r>
      <w:r w:rsidRPr="004865E9">
        <w:rPr>
          <w:rFonts w:ascii="Times New Roman" w:eastAsia="Times New Roman" w:hAnsi="Times New Roman"/>
          <w:sz w:val="24"/>
          <w:szCs w:val="24"/>
          <w:lang w:val="bg-BG" w:eastAsia="bg-BG"/>
        </w:rPr>
        <w:t>)</w:t>
      </w: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в дружеството ………………………………............. ЕИК………………………. със седалище и адрес на управление: …………………………………………………………………………………..</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16"/>
          <w:szCs w:val="16"/>
          <w:lang w:val="bg-BG" w:eastAsia="bg-BG"/>
        </w:rPr>
      </w:pPr>
      <w:r w:rsidRPr="004865E9">
        <w:rPr>
          <w:rFonts w:ascii="Times New Roman" w:eastAsia="Times New Roman" w:hAnsi="Times New Roman"/>
          <w:sz w:val="24"/>
          <w:szCs w:val="24"/>
          <w:lang w:val="bg-BG" w:eastAsia="bg-BG"/>
        </w:rPr>
        <w:t xml:space="preserve">участник/ член на обединение /подизпълнител/трето лице в обществена поръчка чрез събиране на оферти с обява с предмет: </w:t>
      </w:r>
      <w:r w:rsidR="008D08F5">
        <w:rPr>
          <w:rFonts w:ascii="Times New Roman" w:eastAsia="Times New Roman" w:hAnsi="Times New Roman"/>
          <w:b/>
          <w:sz w:val="24"/>
          <w:szCs w:val="24"/>
          <w:lang w:val="bg-BG" w:eastAsia="bg-BG"/>
        </w:rPr>
        <w:t>“……………………………“(посочва се наименованието на поръчката)</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center"/>
        <w:rPr>
          <w:rFonts w:ascii="Times New Roman" w:eastAsia="Times New Roman" w:hAnsi="Times New Roman"/>
          <w:sz w:val="24"/>
          <w:szCs w:val="24"/>
          <w:lang w:val="bg-BG" w:eastAsia="bg-BG"/>
        </w:rPr>
      </w:pPr>
      <w:r w:rsidRPr="004865E9">
        <w:rPr>
          <w:rFonts w:ascii="Times New Roman" w:eastAsia="Times New Roman" w:hAnsi="Times New Roman"/>
          <w:b/>
          <w:sz w:val="24"/>
          <w:szCs w:val="24"/>
          <w:lang w:val="bg-BG" w:eastAsia="bg-BG"/>
        </w:rPr>
        <w:t>ДЕКЛАРИРАМ</w:t>
      </w:r>
      <w:r w:rsidRPr="004865E9">
        <w:rPr>
          <w:rFonts w:ascii="Times New Roman" w:eastAsia="Times New Roman" w:hAnsi="Times New Roman"/>
          <w:sz w:val="24"/>
          <w:szCs w:val="24"/>
          <w:lang w:val="bg-BG" w:eastAsia="bg-BG"/>
        </w:rPr>
        <w:t>, че:</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Default="004865E9" w:rsidP="004865E9">
      <w:pPr>
        <w:tabs>
          <w:tab w:val="left" w:pos="0"/>
        </w:tabs>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Представляваният от мен участник/член на обединението/подизпълнител/трето лице, отговаря на поставения/те критерии за подбор от възложителя</w:t>
      </w:r>
      <w:r>
        <w:rPr>
          <w:rFonts w:ascii="Times New Roman" w:eastAsia="Times New Roman" w:hAnsi="Times New Roman"/>
          <w:sz w:val="24"/>
          <w:szCs w:val="24"/>
          <w:lang w:val="bg-BG" w:eastAsia="bg-BG"/>
        </w:rPr>
        <w:t>:</w:t>
      </w:r>
    </w:p>
    <w:p w:rsidR="000E5ED5" w:rsidRDefault="000E5ED5" w:rsidP="000E5ED5">
      <w:pPr>
        <w:tabs>
          <w:tab w:val="left" w:pos="0"/>
        </w:tabs>
        <w:spacing w:after="0" w:line="240" w:lineRule="auto"/>
        <w:jc w:val="both"/>
        <w:rPr>
          <w:rFonts w:ascii="Times New Roman" w:eastAsia="Times New Roman" w:hAnsi="Times New Roman"/>
          <w:sz w:val="24"/>
          <w:szCs w:val="24"/>
          <w:lang w:val="bg-BG" w:eastAsia="bg-BG"/>
        </w:rPr>
      </w:pPr>
    </w:p>
    <w:p w:rsidR="000E5ED5" w:rsidRDefault="000E5ED5" w:rsidP="004865E9">
      <w:pPr>
        <w:tabs>
          <w:tab w:val="left" w:pos="0"/>
        </w:tabs>
        <w:spacing w:after="0" w:line="240" w:lineRule="auto"/>
        <w:ind w:firstLine="567"/>
        <w:jc w:val="both"/>
        <w:rPr>
          <w:rFonts w:ascii="Times New Roman" w:eastAsia="Times New Roman" w:hAnsi="Times New Roman"/>
          <w:sz w:val="24"/>
          <w:szCs w:val="24"/>
          <w:lang w:val="bg-BG" w:eastAsia="bg-BG"/>
        </w:rPr>
      </w:pPr>
    </w:p>
    <w:p w:rsidR="000E5ED5" w:rsidRPr="000E5ED5" w:rsidRDefault="000E5ED5" w:rsidP="000E5ED5">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sidRPr="000E5ED5">
        <w:rPr>
          <w:rFonts w:ascii="Times New Roman" w:eastAsia="Times New Roman" w:hAnsi="Times New Roman"/>
          <w:b/>
          <w:spacing w:val="-3"/>
          <w:sz w:val="24"/>
          <w:szCs w:val="24"/>
          <w:lang w:val="bg-BG" w:eastAsia="bg-BG"/>
        </w:rPr>
        <w:t>1.</w:t>
      </w:r>
      <w:r>
        <w:rPr>
          <w:rFonts w:ascii="Times New Roman" w:eastAsia="Times New Roman" w:hAnsi="Times New Roman"/>
          <w:b/>
          <w:spacing w:val="-3"/>
          <w:sz w:val="24"/>
          <w:szCs w:val="24"/>
          <w:lang w:val="bg-BG" w:eastAsia="bg-BG"/>
        </w:rPr>
        <w:t xml:space="preserve"> </w:t>
      </w:r>
      <w:r w:rsidRPr="008A6C88">
        <w:rPr>
          <w:rFonts w:ascii="Times New Roman" w:eastAsia="Times New Roman" w:hAnsi="Times New Roman"/>
          <w:spacing w:val="-3"/>
          <w:sz w:val="24"/>
          <w:szCs w:val="24"/>
          <w:lang w:val="bg-BG" w:eastAsia="bg-BG"/>
        </w:rPr>
        <w:t>Икономическият оператор е вписан</w:t>
      </w:r>
      <w:r w:rsidRPr="000E5ED5">
        <w:rPr>
          <w:rFonts w:ascii="Times New Roman" w:eastAsia="Times New Roman" w:hAnsi="Times New Roman"/>
          <w:spacing w:val="-3"/>
          <w:sz w:val="24"/>
          <w:szCs w:val="24"/>
          <w:lang w:val="bg-BG" w:eastAsia="bg-BG"/>
        </w:rPr>
        <w:t xml:space="preserve"> в съответните професионални регистри</w:t>
      </w:r>
      <w:r w:rsidR="00321909">
        <w:rPr>
          <w:rFonts w:ascii="Times New Roman" w:eastAsia="Times New Roman" w:hAnsi="Times New Roman"/>
          <w:spacing w:val="-3"/>
          <w:sz w:val="24"/>
          <w:szCs w:val="24"/>
          <w:lang w:val="bg-BG" w:eastAsia="bg-BG"/>
        </w:rPr>
        <w:t xml:space="preserve"> </w:t>
      </w:r>
      <w:r w:rsidRPr="000E5ED5">
        <w:rPr>
          <w:rFonts w:ascii="Times New Roman" w:eastAsia="Times New Roman" w:hAnsi="Times New Roman"/>
          <w:spacing w:val="-3"/>
          <w:sz w:val="24"/>
          <w:szCs w:val="24"/>
          <w:lang w:val="bg-BG" w:eastAsia="bg-BG"/>
        </w:rPr>
        <w:t>в държавата членка на установяване, посочени в приложение XI към</w:t>
      </w:r>
      <w:r w:rsidR="00321909">
        <w:rPr>
          <w:rFonts w:ascii="Times New Roman" w:eastAsia="Times New Roman" w:hAnsi="Times New Roman"/>
          <w:spacing w:val="-3"/>
          <w:sz w:val="24"/>
          <w:szCs w:val="24"/>
          <w:lang w:val="bg-BG" w:eastAsia="bg-BG"/>
        </w:rPr>
        <w:t xml:space="preserve"> </w:t>
      </w:r>
      <w:r w:rsidRPr="000E5ED5">
        <w:rPr>
          <w:rFonts w:ascii="Times New Roman" w:eastAsia="Times New Roman" w:hAnsi="Times New Roman"/>
          <w:spacing w:val="-3"/>
          <w:sz w:val="24"/>
          <w:szCs w:val="24"/>
          <w:lang w:val="bg-BG" w:eastAsia="bg-BG"/>
        </w:rPr>
        <w:t>Директива 2014/24/ЕС; възможно е по отношение на икономическите</w:t>
      </w:r>
      <w:r w:rsidR="00321909">
        <w:rPr>
          <w:rFonts w:ascii="Times New Roman" w:eastAsia="Times New Roman" w:hAnsi="Times New Roman"/>
          <w:spacing w:val="-3"/>
          <w:sz w:val="24"/>
          <w:szCs w:val="24"/>
          <w:lang w:val="bg-BG" w:eastAsia="bg-BG"/>
        </w:rPr>
        <w:t xml:space="preserve"> </w:t>
      </w:r>
      <w:r w:rsidRPr="000E5ED5">
        <w:rPr>
          <w:rFonts w:ascii="Times New Roman" w:eastAsia="Times New Roman" w:hAnsi="Times New Roman"/>
          <w:spacing w:val="-3"/>
          <w:sz w:val="24"/>
          <w:szCs w:val="24"/>
          <w:lang w:val="bg-BG" w:eastAsia="bg-BG"/>
        </w:rPr>
        <w:t>оператори от някои държави членки да се прилагат други изисквания,</w:t>
      </w:r>
      <w:r w:rsidR="00321909">
        <w:rPr>
          <w:rFonts w:ascii="Times New Roman" w:eastAsia="Times New Roman" w:hAnsi="Times New Roman"/>
          <w:spacing w:val="-3"/>
          <w:sz w:val="24"/>
          <w:szCs w:val="24"/>
          <w:lang w:val="bg-BG" w:eastAsia="bg-BG"/>
        </w:rPr>
        <w:t xml:space="preserve"> посочени в същото приложение.</w:t>
      </w:r>
    </w:p>
    <w:p w:rsidR="00321909" w:rsidRDefault="00321909" w:rsidP="000E5ED5">
      <w:pPr>
        <w:widowControl w:val="0"/>
        <w:shd w:val="clear" w:color="auto" w:fill="FFFFFF"/>
        <w:tabs>
          <w:tab w:val="left" w:pos="0"/>
        </w:tabs>
        <w:spacing w:after="0" w:line="240" w:lineRule="auto"/>
        <w:ind w:firstLine="567"/>
        <w:jc w:val="both"/>
        <w:rPr>
          <w:rFonts w:ascii="Times New Roman" w:eastAsia="Times New Roman" w:hAnsi="Times New Roman"/>
          <w:b/>
          <w:spacing w:val="-3"/>
          <w:sz w:val="24"/>
          <w:szCs w:val="24"/>
          <w:lang w:val="bg-BG" w:eastAsia="bg-BG"/>
        </w:rPr>
      </w:pPr>
    </w:p>
    <w:p w:rsidR="000E5ED5" w:rsidRPr="008A6C88" w:rsidRDefault="000E5ED5" w:rsidP="000E5ED5">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sidRPr="008A6C88">
        <w:rPr>
          <w:rFonts w:ascii="Times New Roman" w:eastAsia="Times New Roman" w:hAnsi="Times New Roman"/>
          <w:spacing w:val="-3"/>
          <w:sz w:val="24"/>
          <w:szCs w:val="24"/>
          <w:lang w:val="bg-BG" w:eastAsia="bg-BG"/>
        </w:rPr>
        <w:t>Отговор:</w:t>
      </w:r>
    </w:p>
    <w:p w:rsidR="000E5ED5" w:rsidRPr="000E5ED5" w:rsidRDefault="000E5ED5" w:rsidP="000E5ED5">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sidRPr="000E5ED5">
        <w:rPr>
          <w:rFonts w:ascii="Times New Roman" w:eastAsia="Times New Roman" w:hAnsi="Times New Roman"/>
          <w:spacing w:val="-3"/>
          <w:sz w:val="24"/>
          <w:szCs w:val="24"/>
          <w:lang w:val="bg-BG" w:eastAsia="bg-BG"/>
        </w:rPr>
        <w:t>Да</w:t>
      </w:r>
      <w:r w:rsidR="00321909">
        <w:rPr>
          <w:rFonts w:ascii="Times New Roman" w:eastAsia="Times New Roman" w:hAnsi="Times New Roman"/>
          <w:spacing w:val="-3"/>
          <w:sz w:val="24"/>
          <w:szCs w:val="24"/>
          <w:lang w:val="bg-BG" w:eastAsia="bg-BG"/>
        </w:rPr>
        <w:t xml:space="preserve">   </w:t>
      </w:r>
      <w:r w:rsidRPr="000E5ED5">
        <w:rPr>
          <w:rFonts w:ascii="Times New Roman" w:eastAsia="Times New Roman" w:hAnsi="Times New Roman"/>
          <w:spacing w:val="-3"/>
          <w:sz w:val="24"/>
          <w:szCs w:val="24"/>
          <w:lang w:val="bg-BG" w:eastAsia="bg-BG"/>
        </w:rPr>
        <w:t>Не</w:t>
      </w:r>
      <w:r w:rsidR="00321909">
        <w:rPr>
          <w:rFonts w:ascii="Times New Roman" w:eastAsia="Times New Roman" w:hAnsi="Times New Roman"/>
          <w:spacing w:val="-3"/>
          <w:sz w:val="24"/>
          <w:szCs w:val="24"/>
          <w:lang w:val="bg-BG" w:eastAsia="bg-BG"/>
        </w:rPr>
        <w:t xml:space="preserve"> (</w:t>
      </w:r>
      <w:r w:rsidR="00321909" w:rsidRPr="0000222B">
        <w:rPr>
          <w:rFonts w:ascii="Times New Roman" w:eastAsia="Times New Roman" w:hAnsi="Times New Roman"/>
          <w:i/>
          <w:spacing w:val="-3"/>
          <w:sz w:val="24"/>
          <w:szCs w:val="24"/>
          <w:lang w:val="bg-BG" w:eastAsia="bg-BG"/>
        </w:rPr>
        <w:t>вярното се подчертава</w:t>
      </w:r>
      <w:r w:rsidR="00321909">
        <w:rPr>
          <w:rFonts w:ascii="Times New Roman" w:eastAsia="Times New Roman" w:hAnsi="Times New Roman"/>
          <w:spacing w:val="-3"/>
          <w:sz w:val="24"/>
          <w:szCs w:val="24"/>
          <w:lang w:val="bg-BG" w:eastAsia="bg-BG"/>
        </w:rPr>
        <w:t>)</w:t>
      </w:r>
    </w:p>
    <w:p w:rsidR="000E5ED5" w:rsidRDefault="000E5ED5" w:rsidP="000E5ED5">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p>
    <w:p w:rsidR="00321909" w:rsidRP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sidRPr="008A6C88">
        <w:rPr>
          <w:rFonts w:ascii="Times New Roman" w:eastAsia="Times New Roman" w:hAnsi="Times New Roman"/>
          <w:spacing w:val="-3"/>
          <w:sz w:val="24"/>
          <w:szCs w:val="24"/>
          <w:lang w:val="bg-BG" w:eastAsia="bg-BG"/>
        </w:rPr>
        <w:t>Тази информация достъпна</w:t>
      </w:r>
      <w:r w:rsidRPr="00321909">
        <w:rPr>
          <w:rFonts w:ascii="Times New Roman" w:eastAsia="Times New Roman" w:hAnsi="Times New Roman"/>
          <w:spacing w:val="-3"/>
          <w:sz w:val="24"/>
          <w:szCs w:val="24"/>
          <w:lang w:val="bg-BG" w:eastAsia="bg-BG"/>
        </w:rPr>
        <w:t xml:space="preserve"> ли е безплатно за органите от база данни</w:t>
      </w:r>
      <w:r>
        <w:rPr>
          <w:rFonts w:ascii="Times New Roman" w:eastAsia="Times New Roman" w:hAnsi="Times New Roman"/>
          <w:spacing w:val="-3"/>
          <w:sz w:val="24"/>
          <w:szCs w:val="24"/>
          <w:lang w:val="bg-BG" w:eastAsia="bg-BG"/>
        </w:rPr>
        <w:t xml:space="preserve"> </w:t>
      </w:r>
      <w:r w:rsidRPr="00321909">
        <w:rPr>
          <w:rFonts w:ascii="Times New Roman" w:eastAsia="Times New Roman" w:hAnsi="Times New Roman"/>
          <w:spacing w:val="-3"/>
          <w:sz w:val="24"/>
          <w:szCs w:val="24"/>
          <w:lang w:val="bg-BG" w:eastAsia="bg-BG"/>
        </w:rPr>
        <w:t>в държава — членка на ЕС?</w:t>
      </w:r>
    </w:p>
    <w:p w:rsidR="00321909" w:rsidRPr="008A6C88"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sidRPr="008A6C88">
        <w:rPr>
          <w:rFonts w:ascii="Times New Roman" w:eastAsia="Times New Roman" w:hAnsi="Times New Roman"/>
          <w:spacing w:val="-3"/>
          <w:sz w:val="24"/>
          <w:szCs w:val="24"/>
          <w:lang w:val="bg-BG" w:eastAsia="bg-BG"/>
        </w:rPr>
        <w:t>Отговор:</w:t>
      </w:r>
    </w:p>
    <w:p w:rsid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sidRPr="000E5ED5">
        <w:rPr>
          <w:rFonts w:ascii="Times New Roman" w:eastAsia="Times New Roman" w:hAnsi="Times New Roman"/>
          <w:spacing w:val="-3"/>
          <w:sz w:val="24"/>
          <w:szCs w:val="24"/>
          <w:lang w:val="bg-BG" w:eastAsia="bg-BG"/>
        </w:rPr>
        <w:t>Да</w:t>
      </w:r>
      <w:r>
        <w:rPr>
          <w:rFonts w:ascii="Times New Roman" w:eastAsia="Times New Roman" w:hAnsi="Times New Roman"/>
          <w:spacing w:val="-3"/>
          <w:sz w:val="24"/>
          <w:szCs w:val="24"/>
          <w:lang w:val="bg-BG" w:eastAsia="bg-BG"/>
        </w:rPr>
        <w:t xml:space="preserve">   </w:t>
      </w:r>
      <w:r w:rsidRPr="000E5ED5">
        <w:rPr>
          <w:rFonts w:ascii="Times New Roman" w:eastAsia="Times New Roman" w:hAnsi="Times New Roman"/>
          <w:spacing w:val="-3"/>
          <w:sz w:val="24"/>
          <w:szCs w:val="24"/>
          <w:lang w:val="bg-BG" w:eastAsia="bg-BG"/>
        </w:rPr>
        <w:t>Не</w:t>
      </w:r>
      <w:r>
        <w:rPr>
          <w:rFonts w:ascii="Times New Roman" w:eastAsia="Times New Roman" w:hAnsi="Times New Roman"/>
          <w:spacing w:val="-3"/>
          <w:sz w:val="24"/>
          <w:szCs w:val="24"/>
          <w:lang w:val="bg-BG" w:eastAsia="bg-BG"/>
        </w:rPr>
        <w:t xml:space="preserve"> (</w:t>
      </w:r>
      <w:r w:rsidRPr="0000222B">
        <w:rPr>
          <w:rFonts w:ascii="Times New Roman" w:eastAsia="Times New Roman" w:hAnsi="Times New Roman"/>
          <w:i/>
          <w:spacing w:val="-3"/>
          <w:sz w:val="24"/>
          <w:szCs w:val="24"/>
          <w:lang w:val="bg-BG" w:eastAsia="bg-BG"/>
        </w:rPr>
        <w:t>вярното се подчертава</w:t>
      </w:r>
      <w:r>
        <w:rPr>
          <w:rFonts w:ascii="Times New Roman" w:eastAsia="Times New Roman" w:hAnsi="Times New Roman"/>
          <w:spacing w:val="-3"/>
          <w:sz w:val="24"/>
          <w:szCs w:val="24"/>
          <w:lang w:val="bg-BG" w:eastAsia="bg-BG"/>
        </w:rPr>
        <w:t>)</w:t>
      </w:r>
    </w:p>
    <w:p w:rsid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p>
    <w:p w:rsidR="00321909" w:rsidRP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b/>
          <w:spacing w:val="-3"/>
          <w:sz w:val="24"/>
          <w:szCs w:val="24"/>
          <w:lang w:val="bg-BG" w:eastAsia="bg-BG"/>
        </w:rPr>
      </w:pPr>
      <w:r w:rsidRPr="00321909">
        <w:rPr>
          <w:rFonts w:ascii="Times New Roman" w:eastAsia="Times New Roman" w:hAnsi="Times New Roman"/>
          <w:b/>
          <w:spacing w:val="-3"/>
          <w:sz w:val="24"/>
          <w:szCs w:val="24"/>
          <w:lang w:val="bg-BG" w:eastAsia="bg-BG"/>
        </w:rPr>
        <w:lastRenderedPageBreak/>
        <w:t>URL</w:t>
      </w:r>
      <w:r>
        <w:rPr>
          <w:rFonts w:ascii="Times New Roman" w:eastAsia="Times New Roman" w:hAnsi="Times New Roman"/>
          <w:b/>
          <w:spacing w:val="-3"/>
          <w:sz w:val="24"/>
          <w:szCs w:val="24"/>
          <w:lang w:val="bg-BG" w:eastAsia="bg-BG"/>
        </w:rPr>
        <w:t>:</w:t>
      </w:r>
    </w:p>
    <w:p w:rsidR="00321909" w:rsidRP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Pr>
          <w:rFonts w:ascii="Times New Roman" w:eastAsia="Times New Roman" w:hAnsi="Times New Roman"/>
          <w:spacing w:val="-3"/>
          <w:sz w:val="24"/>
          <w:szCs w:val="24"/>
          <w:lang w:val="bg-BG" w:eastAsia="bg-BG"/>
        </w:rPr>
        <w:t>……………………………………….</w:t>
      </w:r>
    </w:p>
    <w:p w:rsid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p>
    <w:p w:rsidR="00321909" w:rsidRP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b/>
          <w:spacing w:val="-3"/>
          <w:sz w:val="24"/>
          <w:szCs w:val="24"/>
          <w:lang w:val="bg-BG" w:eastAsia="bg-BG"/>
        </w:rPr>
      </w:pPr>
      <w:r w:rsidRPr="00321909">
        <w:rPr>
          <w:rFonts w:ascii="Times New Roman" w:eastAsia="Times New Roman" w:hAnsi="Times New Roman"/>
          <w:b/>
          <w:spacing w:val="-3"/>
          <w:sz w:val="24"/>
          <w:szCs w:val="24"/>
          <w:lang w:val="bg-BG" w:eastAsia="bg-BG"/>
        </w:rPr>
        <w:t>Код</w:t>
      </w:r>
    </w:p>
    <w:p w:rsidR="00321909" w:rsidRP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Pr>
          <w:rFonts w:ascii="Times New Roman" w:eastAsia="Times New Roman" w:hAnsi="Times New Roman"/>
          <w:spacing w:val="-3"/>
          <w:sz w:val="24"/>
          <w:szCs w:val="24"/>
          <w:lang w:val="bg-BG" w:eastAsia="bg-BG"/>
        </w:rPr>
        <w:t>……………………………………….</w:t>
      </w:r>
    </w:p>
    <w:p w:rsid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p>
    <w:p w:rsidR="00321909" w:rsidRP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b/>
          <w:spacing w:val="-3"/>
          <w:sz w:val="24"/>
          <w:szCs w:val="24"/>
          <w:lang w:val="bg-BG" w:eastAsia="bg-BG"/>
        </w:rPr>
      </w:pPr>
      <w:r w:rsidRPr="00321909">
        <w:rPr>
          <w:rFonts w:ascii="Times New Roman" w:eastAsia="Times New Roman" w:hAnsi="Times New Roman"/>
          <w:b/>
          <w:spacing w:val="-3"/>
          <w:sz w:val="24"/>
          <w:szCs w:val="24"/>
          <w:lang w:val="bg-BG" w:eastAsia="bg-BG"/>
        </w:rPr>
        <w:t>Издаден(о) от</w:t>
      </w:r>
    </w:p>
    <w:p w:rsidR="00321909" w:rsidRDefault="00321909" w:rsidP="00321909">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Pr>
          <w:rFonts w:ascii="Times New Roman" w:eastAsia="Times New Roman" w:hAnsi="Times New Roman"/>
          <w:spacing w:val="-3"/>
          <w:sz w:val="24"/>
          <w:szCs w:val="24"/>
          <w:lang w:val="bg-BG" w:eastAsia="bg-BG"/>
        </w:rPr>
        <w:t>……………………………………….</w:t>
      </w:r>
    </w:p>
    <w:p w:rsidR="00321909" w:rsidRDefault="00321909" w:rsidP="000E5ED5">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p>
    <w:p w:rsidR="000E5ED5" w:rsidRPr="000E5ED5" w:rsidRDefault="00581F00" w:rsidP="000E5ED5">
      <w:pPr>
        <w:widowControl w:val="0"/>
        <w:shd w:val="clear" w:color="auto" w:fill="FFFFFF"/>
        <w:tabs>
          <w:tab w:val="left" w:pos="0"/>
        </w:tabs>
        <w:spacing w:after="0" w:line="240" w:lineRule="auto"/>
        <w:ind w:firstLine="567"/>
        <w:jc w:val="both"/>
        <w:rPr>
          <w:rFonts w:ascii="Times New Roman" w:eastAsia="Arial Narrow" w:hAnsi="Times New Roman"/>
          <w:b/>
          <w:bCs/>
          <w:i/>
          <w:spacing w:val="-3"/>
          <w:sz w:val="24"/>
          <w:szCs w:val="24"/>
          <w:lang w:val="bg-BG" w:eastAsia="bg-BG"/>
        </w:rPr>
      </w:pPr>
      <w:r>
        <w:rPr>
          <w:rFonts w:ascii="Times New Roman" w:eastAsia="Times New Roman" w:hAnsi="Times New Roman"/>
          <w:i/>
          <w:spacing w:val="-3"/>
          <w:sz w:val="24"/>
          <w:szCs w:val="24"/>
          <w:lang w:val="bg-BG" w:eastAsia="bg-BG"/>
        </w:rPr>
        <w:t>*</w:t>
      </w:r>
      <w:r w:rsidR="000E5ED5" w:rsidRPr="000E5ED5">
        <w:rPr>
          <w:rFonts w:ascii="Times New Roman" w:eastAsia="Times New Roman" w:hAnsi="Times New Roman"/>
          <w:i/>
          <w:spacing w:val="-3"/>
          <w:sz w:val="24"/>
          <w:szCs w:val="24"/>
          <w:lang w:val="bg-BG" w:eastAsia="bg-BG"/>
        </w:rPr>
        <w:t xml:space="preserve">Съгласно чл.60 от ЗОП, чуждестранните участници могат да докажат регистрацията си в аналогични регистри съгласно законодателството на държавата-членка, в която са установени. </w:t>
      </w:r>
    </w:p>
    <w:p w:rsidR="000E5ED5" w:rsidRPr="000E5ED5" w:rsidRDefault="000E5ED5" w:rsidP="000E5ED5">
      <w:pPr>
        <w:tabs>
          <w:tab w:val="left" w:pos="0"/>
        </w:tabs>
        <w:suppressAutoHyphens/>
        <w:spacing w:after="0" w:line="240" w:lineRule="auto"/>
        <w:ind w:firstLine="567"/>
        <w:jc w:val="both"/>
        <w:rPr>
          <w:rFonts w:ascii="Times New Roman" w:eastAsia="Times New Roman" w:hAnsi="Times New Roman"/>
          <w:i/>
          <w:sz w:val="24"/>
          <w:szCs w:val="24"/>
          <w:u w:val="single"/>
          <w:lang w:val="bg-BG" w:eastAsia="ar-SA"/>
        </w:rPr>
      </w:pPr>
      <w:r w:rsidRPr="000E5ED5">
        <w:rPr>
          <w:rFonts w:ascii="Times New Roman" w:eastAsia="Times New Roman" w:hAnsi="Times New Roman"/>
          <w:b/>
          <w:i/>
          <w:sz w:val="24"/>
          <w:szCs w:val="24"/>
          <w:u w:val="single"/>
          <w:lang w:val="bg-BG" w:eastAsia="ar-SA"/>
        </w:rPr>
        <w:t xml:space="preserve">Важно: </w:t>
      </w:r>
      <w:r w:rsidRPr="000E5ED5">
        <w:rPr>
          <w:rFonts w:ascii="Times New Roman" w:eastAsia="Times New Roman" w:hAnsi="Times New Roman"/>
          <w:i/>
          <w:sz w:val="24"/>
          <w:szCs w:val="24"/>
          <w:u w:val="single"/>
          <w:lang w:val="bg-BG" w:eastAsia="ar-SA"/>
        </w:rPr>
        <w:t>Обстоятелството се удостоверява с посочване на данните за вписването в ЦПРС</w:t>
      </w:r>
      <w:r w:rsidR="00321909" w:rsidRPr="00321909">
        <w:rPr>
          <w:rFonts w:ascii="Times New Roman" w:eastAsia="Times New Roman" w:hAnsi="Times New Roman"/>
          <w:i/>
          <w:sz w:val="24"/>
          <w:szCs w:val="24"/>
          <w:u w:val="single"/>
          <w:lang w:val="bg-BG" w:eastAsia="ar-SA"/>
        </w:rPr>
        <w:t>:</w:t>
      </w:r>
      <w:r w:rsidRPr="000E5ED5">
        <w:rPr>
          <w:rFonts w:ascii="Times New Roman" w:eastAsia="Times New Roman" w:hAnsi="Times New Roman"/>
          <w:i/>
          <w:sz w:val="24"/>
          <w:szCs w:val="24"/>
          <w:u w:val="single"/>
          <w:lang w:val="bg-BG" w:eastAsia="ar-SA"/>
        </w:rPr>
        <w:t xml:space="preserve"> </w:t>
      </w:r>
      <w:r w:rsidRPr="000E5ED5">
        <w:rPr>
          <w:rFonts w:ascii="Times New Roman" w:hAnsi="Times New Roman"/>
          <w:i/>
          <w:sz w:val="24"/>
          <w:u w:val="single"/>
          <w:lang w:val="bg-BG" w:eastAsia="ar-SA"/>
        </w:rPr>
        <w:t>уеб адрес, орган или служба, издаващи документа, точно позоваване на документа, а</w:t>
      </w:r>
      <w:r w:rsidRPr="000E5ED5">
        <w:rPr>
          <w:rFonts w:ascii="Times New Roman" w:eastAsia="Times New Roman" w:hAnsi="Times New Roman"/>
          <w:i/>
          <w:sz w:val="24"/>
          <w:szCs w:val="24"/>
          <w:u w:val="single"/>
          <w:lang w:val="bg-BG" w:eastAsia="ar-SA"/>
        </w:rPr>
        <w:t xml:space="preserve"> за чуждестранни лица съответен еквивалентен документ или декларация или удостоверение от компетентните органи съгласно националния му закон за вписването на лицето в съответен професионален регистър на държавата, в която е установен, допускащ съгласно законодателството на държавата, в която лицето е установено и осъществява дейността си, извършване на строителните работи обект на настоящата обществена поръчка, придружен с превод на български език.</w:t>
      </w:r>
    </w:p>
    <w:p w:rsidR="000E5ED5" w:rsidRPr="000E5ED5" w:rsidRDefault="000E5ED5" w:rsidP="000E5ED5">
      <w:pPr>
        <w:suppressAutoHyphens/>
        <w:spacing w:after="0" w:line="100" w:lineRule="atLeast"/>
        <w:ind w:right="-7" w:firstLine="567"/>
        <w:jc w:val="both"/>
        <w:rPr>
          <w:rFonts w:ascii="Times New Roman" w:eastAsia="Times New Roman" w:hAnsi="Times New Roman"/>
          <w:b/>
          <w:i/>
          <w:sz w:val="24"/>
          <w:szCs w:val="24"/>
          <w:u w:val="single"/>
          <w:lang w:val="bg-BG" w:eastAsia="ar-SA"/>
        </w:rPr>
      </w:pPr>
    </w:p>
    <w:p w:rsidR="00581F00" w:rsidRPr="00581F00" w:rsidRDefault="006D02DC" w:rsidP="00581F00">
      <w:pPr>
        <w:autoSpaceDE w:val="0"/>
        <w:autoSpaceDN w:val="0"/>
        <w:adjustRightInd w:val="0"/>
        <w:spacing w:after="0" w:line="240" w:lineRule="auto"/>
        <w:ind w:firstLine="567"/>
        <w:rPr>
          <w:rFonts w:ascii="Times New Roman" w:eastAsiaTheme="minorHAnsi" w:hAnsi="Times New Roman"/>
          <w:b/>
          <w:bCs/>
          <w:sz w:val="24"/>
          <w:szCs w:val="24"/>
          <w:lang w:val="ru-RU"/>
        </w:rPr>
      </w:pPr>
      <w:r>
        <w:rPr>
          <w:rFonts w:ascii="Times New Roman" w:eastAsia="Times New Roman" w:hAnsi="Times New Roman"/>
          <w:b/>
          <w:sz w:val="24"/>
          <w:szCs w:val="24"/>
          <w:lang w:val="ru-RU"/>
        </w:rPr>
        <w:t>2</w:t>
      </w:r>
      <w:r w:rsidR="000E5ED5" w:rsidRPr="000E5ED5">
        <w:rPr>
          <w:rFonts w:ascii="Times New Roman" w:eastAsia="Times New Roman" w:hAnsi="Times New Roman"/>
          <w:b/>
          <w:sz w:val="24"/>
          <w:szCs w:val="24"/>
          <w:lang w:val="ru-RU"/>
        </w:rPr>
        <w:t>.</w:t>
      </w:r>
      <w:r w:rsidR="000E5ED5" w:rsidRPr="000E5ED5">
        <w:rPr>
          <w:rFonts w:ascii="Times New Roman" w:eastAsia="Times New Roman" w:hAnsi="Times New Roman"/>
          <w:sz w:val="24"/>
          <w:szCs w:val="24"/>
          <w:lang w:val="ru-RU"/>
        </w:rPr>
        <w:t xml:space="preserve"> </w:t>
      </w:r>
      <w:r w:rsidR="00581F00" w:rsidRPr="00581F00">
        <w:rPr>
          <w:rFonts w:ascii="Times New Roman" w:eastAsiaTheme="minorHAnsi" w:hAnsi="Times New Roman"/>
          <w:b/>
          <w:bCs/>
          <w:sz w:val="24"/>
          <w:szCs w:val="24"/>
          <w:lang w:val="ru-RU"/>
        </w:rPr>
        <w:t xml:space="preserve">Застрахователна полица за риск </w:t>
      </w:r>
      <w:r w:rsidRPr="006D02DC">
        <w:rPr>
          <w:rFonts w:ascii="Times New Roman" w:eastAsia="Times New Roman" w:hAnsi="Times New Roman"/>
          <w:sz w:val="24"/>
          <w:szCs w:val="24"/>
          <w:lang w:val="bg-BG" w:eastAsia="bg-BG"/>
        </w:rPr>
        <w:t>„</w:t>
      </w:r>
      <w:r w:rsidRPr="006D02DC">
        <w:rPr>
          <w:rFonts w:ascii="Times New Roman" w:eastAsia="Times New Roman" w:hAnsi="Times New Roman"/>
          <w:b/>
          <w:sz w:val="24"/>
          <w:szCs w:val="24"/>
          <w:lang w:val="bg-BG" w:eastAsia="bg-BG"/>
        </w:rPr>
        <w:t>Професионална отговорност в проектирането</w:t>
      </w:r>
      <w:r w:rsidRPr="006D02DC">
        <w:rPr>
          <w:rFonts w:ascii="Times New Roman" w:eastAsia="Times New Roman" w:hAnsi="Times New Roman"/>
          <w:sz w:val="24"/>
          <w:szCs w:val="24"/>
          <w:lang w:val="bg-BG" w:eastAsia="bg-BG"/>
        </w:rPr>
        <w:t>“</w:t>
      </w:r>
    </w:p>
    <w:p w:rsidR="00581F00" w:rsidRPr="00581F00" w:rsidRDefault="00581F00" w:rsidP="00581F00">
      <w:pPr>
        <w:autoSpaceDE w:val="0"/>
        <w:autoSpaceDN w:val="0"/>
        <w:adjustRightInd w:val="0"/>
        <w:spacing w:after="0" w:line="240" w:lineRule="auto"/>
        <w:ind w:firstLine="567"/>
        <w:jc w:val="both"/>
        <w:rPr>
          <w:rFonts w:ascii="Times New Roman" w:eastAsiaTheme="minorHAnsi" w:hAnsi="Times New Roman"/>
          <w:sz w:val="24"/>
          <w:szCs w:val="24"/>
          <w:lang w:val="ru-RU"/>
        </w:rPr>
      </w:pPr>
      <w:r w:rsidRPr="00581F00">
        <w:rPr>
          <w:rFonts w:ascii="Times New Roman" w:eastAsiaTheme="minorHAnsi" w:hAnsi="Times New Roman"/>
          <w:sz w:val="24"/>
          <w:szCs w:val="24"/>
          <w:lang w:val="ru-RU"/>
        </w:rPr>
        <w:t>Застрахователната сума по неговата застрахователна полица за риска „професионална отговорност“ възлиза на:</w:t>
      </w:r>
    </w:p>
    <w:p w:rsidR="00581F00" w:rsidRDefault="00581F00" w:rsidP="00581F00">
      <w:pPr>
        <w:autoSpaceDE w:val="0"/>
        <w:autoSpaceDN w:val="0"/>
        <w:adjustRightInd w:val="0"/>
        <w:spacing w:after="0" w:line="240" w:lineRule="auto"/>
        <w:ind w:firstLine="567"/>
        <w:rPr>
          <w:rFonts w:ascii="Times New Roman" w:eastAsiaTheme="minorHAnsi" w:hAnsi="Times New Roman"/>
          <w:b/>
          <w:bCs/>
          <w:sz w:val="24"/>
          <w:szCs w:val="24"/>
          <w:lang w:val="ru-RU"/>
        </w:rPr>
      </w:pPr>
    </w:p>
    <w:p w:rsidR="00581F00" w:rsidRPr="00581F00" w:rsidRDefault="00581F00" w:rsidP="00581F00">
      <w:pPr>
        <w:autoSpaceDE w:val="0"/>
        <w:autoSpaceDN w:val="0"/>
        <w:adjustRightInd w:val="0"/>
        <w:spacing w:after="0" w:line="240" w:lineRule="auto"/>
        <w:ind w:firstLine="567"/>
        <w:rPr>
          <w:rFonts w:ascii="Times New Roman" w:eastAsiaTheme="minorHAnsi" w:hAnsi="Times New Roman"/>
          <w:b/>
          <w:bCs/>
          <w:sz w:val="24"/>
          <w:szCs w:val="24"/>
          <w:lang w:val="ru-RU"/>
        </w:rPr>
      </w:pPr>
      <w:r w:rsidRPr="00581F00">
        <w:rPr>
          <w:rFonts w:ascii="Times New Roman" w:eastAsiaTheme="minorHAnsi" w:hAnsi="Times New Roman"/>
          <w:b/>
          <w:bCs/>
          <w:sz w:val="24"/>
          <w:szCs w:val="24"/>
          <w:lang w:val="ru-RU"/>
        </w:rPr>
        <w:t>Сума</w:t>
      </w:r>
    </w:p>
    <w:p w:rsidR="00581F00" w:rsidRPr="00581F00" w:rsidRDefault="00581F00" w:rsidP="00581F00">
      <w:pPr>
        <w:autoSpaceDE w:val="0"/>
        <w:autoSpaceDN w:val="0"/>
        <w:adjustRightInd w:val="0"/>
        <w:spacing w:after="0" w:line="240" w:lineRule="auto"/>
        <w:ind w:firstLine="567"/>
        <w:rPr>
          <w:rFonts w:ascii="Times New Roman" w:eastAsiaTheme="minorHAnsi" w:hAnsi="Times New Roman"/>
          <w:sz w:val="24"/>
          <w:szCs w:val="24"/>
          <w:lang w:val="ru-RU"/>
        </w:rPr>
      </w:pPr>
      <w:r>
        <w:rPr>
          <w:rFonts w:ascii="Times New Roman" w:eastAsia="Times New Roman" w:hAnsi="Times New Roman"/>
          <w:spacing w:val="-3"/>
          <w:sz w:val="24"/>
          <w:szCs w:val="24"/>
          <w:lang w:val="bg-BG" w:eastAsia="bg-BG"/>
        </w:rPr>
        <w:t>……………………………………….</w:t>
      </w:r>
    </w:p>
    <w:p w:rsidR="00581F00" w:rsidRPr="00581F00" w:rsidRDefault="00581F00" w:rsidP="00581F00">
      <w:pPr>
        <w:autoSpaceDE w:val="0"/>
        <w:autoSpaceDN w:val="0"/>
        <w:adjustRightInd w:val="0"/>
        <w:spacing w:after="0" w:line="240" w:lineRule="auto"/>
        <w:ind w:firstLine="567"/>
        <w:rPr>
          <w:rFonts w:ascii="Times New Roman" w:eastAsiaTheme="minorHAnsi" w:hAnsi="Times New Roman"/>
          <w:sz w:val="24"/>
          <w:szCs w:val="24"/>
          <w:lang w:val="ru-RU"/>
        </w:rPr>
      </w:pPr>
      <w:r w:rsidRPr="00581F00">
        <w:rPr>
          <w:rFonts w:ascii="Times New Roman" w:eastAsiaTheme="minorHAnsi" w:hAnsi="Times New Roman"/>
          <w:sz w:val="24"/>
          <w:szCs w:val="24"/>
        </w:rPr>
        <w:t>BGN</w:t>
      </w:r>
      <w:r w:rsidRPr="00581F00">
        <w:rPr>
          <w:rFonts w:ascii="Times New Roman" w:eastAsiaTheme="minorHAnsi" w:hAnsi="Times New Roman"/>
          <w:sz w:val="24"/>
          <w:szCs w:val="24"/>
          <w:lang w:val="ru-RU"/>
        </w:rPr>
        <w:t xml:space="preserve"> (</w:t>
      </w:r>
      <w:r w:rsidRPr="00581F00">
        <w:rPr>
          <w:rFonts w:ascii="Times New Roman" w:eastAsiaTheme="minorHAnsi" w:hAnsi="Times New Roman"/>
          <w:sz w:val="24"/>
          <w:szCs w:val="24"/>
        </w:rPr>
        <w:t>Bulgarian</w:t>
      </w:r>
      <w:r w:rsidRPr="00581F00">
        <w:rPr>
          <w:rFonts w:ascii="Times New Roman" w:eastAsiaTheme="minorHAnsi" w:hAnsi="Times New Roman"/>
          <w:sz w:val="24"/>
          <w:szCs w:val="24"/>
          <w:lang w:val="ru-RU"/>
        </w:rPr>
        <w:t xml:space="preserve"> </w:t>
      </w:r>
      <w:r w:rsidRPr="00581F00">
        <w:rPr>
          <w:rFonts w:ascii="Times New Roman" w:eastAsiaTheme="minorHAnsi" w:hAnsi="Times New Roman"/>
          <w:sz w:val="24"/>
          <w:szCs w:val="24"/>
        </w:rPr>
        <w:t>Lev</w:t>
      </w:r>
      <w:r w:rsidRPr="00581F00">
        <w:rPr>
          <w:rFonts w:ascii="Times New Roman" w:eastAsiaTheme="minorHAnsi" w:hAnsi="Times New Roman"/>
          <w:sz w:val="24"/>
          <w:szCs w:val="24"/>
          <w:lang w:val="ru-RU"/>
        </w:rPr>
        <w:t>)</w:t>
      </w:r>
    </w:p>
    <w:p w:rsidR="00581F00" w:rsidRDefault="00581F00" w:rsidP="00581F00">
      <w:pPr>
        <w:autoSpaceDE w:val="0"/>
        <w:autoSpaceDN w:val="0"/>
        <w:adjustRightInd w:val="0"/>
        <w:spacing w:after="0" w:line="240" w:lineRule="auto"/>
        <w:ind w:firstLine="567"/>
        <w:rPr>
          <w:rFonts w:ascii="Times New Roman" w:eastAsiaTheme="minorHAnsi" w:hAnsi="Times New Roman"/>
          <w:sz w:val="24"/>
          <w:szCs w:val="24"/>
          <w:lang w:val="ru-RU"/>
        </w:rPr>
      </w:pPr>
    </w:p>
    <w:p w:rsidR="00581F00" w:rsidRPr="00581F00" w:rsidRDefault="00581F00" w:rsidP="00581F00">
      <w:pPr>
        <w:autoSpaceDE w:val="0"/>
        <w:autoSpaceDN w:val="0"/>
        <w:adjustRightInd w:val="0"/>
        <w:spacing w:after="0" w:line="240" w:lineRule="auto"/>
        <w:ind w:firstLine="567"/>
        <w:jc w:val="both"/>
        <w:rPr>
          <w:rFonts w:ascii="Times New Roman" w:eastAsiaTheme="minorHAnsi" w:hAnsi="Times New Roman"/>
          <w:sz w:val="24"/>
          <w:szCs w:val="24"/>
          <w:lang w:val="ru-RU"/>
        </w:rPr>
      </w:pPr>
      <w:r w:rsidRPr="00581F00">
        <w:rPr>
          <w:rFonts w:ascii="Times New Roman" w:eastAsiaTheme="minorHAnsi" w:hAnsi="Times New Roman"/>
          <w:sz w:val="24"/>
          <w:szCs w:val="24"/>
          <w:lang w:val="ru-RU"/>
        </w:rPr>
        <w:t>Тази информация достъпна ли е безплатно за органите от база данни</w:t>
      </w:r>
      <w:r>
        <w:rPr>
          <w:rFonts w:ascii="Times New Roman" w:eastAsiaTheme="minorHAnsi" w:hAnsi="Times New Roman"/>
          <w:sz w:val="24"/>
          <w:szCs w:val="24"/>
          <w:lang w:val="ru-RU"/>
        </w:rPr>
        <w:t xml:space="preserve"> </w:t>
      </w:r>
      <w:r w:rsidRPr="00581F00">
        <w:rPr>
          <w:rFonts w:ascii="Times New Roman" w:eastAsiaTheme="minorHAnsi" w:hAnsi="Times New Roman"/>
          <w:sz w:val="24"/>
          <w:szCs w:val="24"/>
          <w:lang w:val="ru-RU"/>
        </w:rPr>
        <w:t>в държава — членка на ЕС?</w:t>
      </w:r>
    </w:p>
    <w:p w:rsidR="00581F00" w:rsidRDefault="00581F00" w:rsidP="00581F00">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p>
    <w:p w:rsidR="00581F00" w:rsidRDefault="00581F00" w:rsidP="00581F00">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sidRPr="000E5ED5">
        <w:rPr>
          <w:rFonts w:ascii="Times New Roman" w:eastAsia="Times New Roman" w:hAnsi="Times New Roman"/>
          <w:spacing w:val="-3"/>
          <w:sz w:val="24"/>
          <w:szCs w:val="24"/>
          <w:lang w:val="bg-BG" w:eastAsia="bg-BG"/>
        </w:rPr>
        <w:t>Да</w:t>
      </w:r>
      <w:r>
        <w:rPr>
          <w:rFonts w:ascii="Times New Roman" w:eastAsia="Times New Roman" w:hAnsi="Times New Roman"/>
          <w:spacing w:val="-3"/>
          <w:sz w:val="24"/>
          <w:szCs w:val="24"/>
          <w:lang w:val="bg-BG" w:eastAsia="bg-BG"/>
        </w:rPr>
        <w:t xml:space="preserve">   </w:t>
      </w:r>
      <w:r w:rsidRPr="000E5ED5">
        <w:rPr>
          <w:rFonts w:ascii="Times New Roman" w:eastAsia="Times New Roman" w:hAnsi="Times New Roman"/>
          <w:spacing w:val="-3"/>
          <w:sz w:val="24"/>
          <w:szCs w:val="24"/>
          <w:lang w:val="bg-BG" w:eastAsia="bg-BG"/>
        </w:rPr>
        <w:t>Не</w:t>
      </w:r>
      <w:r>
        <w:rPr>
          <w:rFonts w:ascii="Times New Roman" w:eastAsia="Times New Roman" w:hAnsi="Times New Roman"/>
          <w:spacing w:val="-3"/>
          <w:sz w:val="24"/>
          <w:szCs w:val="24"/>
          <w:lang w:val="bg-BG" w:eastAsia="bg-BG"/>
        </w:rPr>
        <w:t xml:space="preserve"> (</w:t>
      </w:r>
      <w:r w:rsidRPr="0000222B">
        <w:rPr>
          <w:rFonts w:ascii="Times New Roman" w:eastAsia="Times New Roman" w:hAnsi="Times New Roman"/>
          <w:i/>
          <w:spacing w:val="-3"/>
          <w:sz w:val="24"/>
          <w:szCs w:val="24"/>
          <w:lang w:val="bg-BG" w:eastAsia="bg-BG"/>
        </w:rPr>
        <w:t>вярното се подчертава</w:t>
      </w:r>
      <w:r>
        <w:rPr>
          <w:rFonts w:ascii="Times New Roman" w:eastAsia="Times New Roman" w:hAnsi="Times New Roman"/>
          <w:spacing w:val="-3"/>
          <w:sz w:val="24"/>
          <w:szCs w:val="24"/>
          <w:lang w:val="bg-BG" w:eastAsia="bg-BG"/>
        </w:rPr>
        <w:t>)</w:t>
      </w:r>
    </w:p>
    <w:p w:rsidR="00581F00" w:rsidRPr="00581F00" w:rsidRDefault="00581F00" w:rsidP="00581F00">
      <w:pPr>
        <w:autoSpaceDE w:val="0"/>
        <w:autoSpaceDN w:val="0"/>
        <w:adjustRightInd w:val="0"/>
        <w:spacing w:after="0" w:line="240" w:lineRule="auto"/>
        <w:ind w:firstLine="567"/>
        <w:rPr>
          <w:rFonts w:ascii="Times New Roman" w:eastAsiaTheme="minorHAnsi" w:hAnsi="Times New Roman"/>
          <w:sz w:val="24"/>
          <w:szCs w:val="24"/>
          <w:lang w:val="bg-BG"/>
        </w:rPr>
      </w:pPr>
    </w:p>
    <w:p w:rsidR="00581F00" w:rsidRPr="00581F00" w:rsidRDefault="00581F00" w:rsidP="00581F00">
      <w:pPr>
        <w:autoSpaceDE w:val="0"/>
        <w:autoSpaceDN w:val="0"/>
        <w:adjustRightInd w:val="0"/>
        <w:spacing w:after="0" w:line="240" w:lineRule="auto"/>
        <w:ind w:firstLine="567"/>
        <w:rPr>
          <w:rFonts w:ascii="Times New Roman" w:eastAsiaTheme="minorHAnsi" w:hAnsi="Times New Roman"/>
          <w:b/>
          <w:bCs/>
          <w:sz w:val="24"/>
          <w:szCs w:val="24"/>
          <w:lang w:val="ru-RU"/>
        </w:rPr>
      </w:pPr>
      <w:r w:rsidRPr="00581F00">
        <w:rPr>
          <w:rFonts w:ascii="Times New Roman" w:eastAsiaTheme="minorHAnsi" w:hAnsi="Times New Roman"/>
          <w:b/>
          <w:bCs/>
          <w:sz w:val="24"/>
          <w:szCs w:val="24"/>
        </w:rPr>
        <w:t>URL</w:t>
      </w:r>
    </w:p>
    <w:p w:rsidR="00581F00" w:rsidRPr="00581F00" w:rsidRDefault="00581F00" w:rsidP="00581F00">
      <w:pPr>
        <w:autoSpaceDE w:val="0"/>
        <w:autoSpaceDN w:val="0"/>
        <w:adjustRightInd w:val="0"/>
        <w:spacing w:after="0" w:line="240" w:lineRule="auto"/>
        <w:ind w:firstLine="567"/>
        <w:rPr>
          <w:rFonts w:ascii="Times New Roman" w:eastAsiaTheme="minorHAnsi" w:hAnsi="Times New Roman"/>
          <w:sz w:val="24"/>
          <w:szCs w:val="24"/>
          <w:lang w:val="ru-RU"/>
        </w:rPr>
      </w:pPr>
      <w:r>
        <w:rPr>
          <w:rFonts w:ascii="Times New Roman" w:eastAsia="Times New Roman" w:hAnsi="Times New Roman"/>
          <w:spacing w:val="-3"/>
          <w:sz w:val="24"/>
          <w:szCs w:val="24"/>
          <w:lang w:val="bg-BG" w:eastAsia="bg-BG"/>
        </w:rPr>
        <w:t>……………………………………….</w:t>
      </w:r>
    </w:p>
    <w:p w:rsidR="00581F00" w:rsidRDefault="00581F00" w:rsidP="00581F00">
      <w:pPr>
        <w:autoSpaceDE w:val="0"/>
        <w:autoSpaceDN w:val="0"/>
        <w:adjustRightInd w:val="0"/>
        <w:spacing w:after="0" w:line="240" w:lineRule="auto"/>
        <w:ind w:firstLine="567"/>
        <w:rPr>
          <w:rFonts w:ascii="Times New Roman" w:eastAsiaTheme="minorHAnsi" w:hAnsi="Times New Roman"/>
          <w:b/>
          <w:bCs/>
          <w:sz w:val="24"/>
          <w:szCs w:val="24"/>
          <w:lang w:val="ru-RU"/>
        </w:rPr>
      </w:pPr>
    </w:p>
    <w:p w:rsidR="00581F00" w:rsidRPr="00581F00" w:rsidRDefault="00581F00" w:rsidP="00581F00">
      <w:pPr>
        <w:autoSpaceDE w:val="0"/>
        <w:autoSpaceDN w:val="0"/>
        <w:adjustRightInd w:val="0"/>
        <w:spacing w:after="0" w:line="240" w:lineRule="auto"/>
        <w:ind w:firstLine="567"/>
        <w:rPr>
          <w:rFonts w:ascii="Times New Roman" w:eastAsiaTheme="minorHAnsi" w:hAnsi="Times New Roman"/>
          <w:b/>
          <w:bCs/>
          <w:sz w:val="24"/>
          <w:szCs w:val="24"/>
          <w:lang w:val="ru-RU"/>
        </w:rPr>
      </w:pPr>
      <w:r w:rsidRPr="00581F00">
        <w:rPr>
          <w:rFonts w:ascii="Times New Roman" w:eastAsiaTheme="minorHAnsi" w:hAnsi="Times New Roman"/>
          <w:b/>
          <w:bCs/>
          <w:sz w:val="24"/>
          <w:szCs w:val="24"/>
          <w:lang w:val="ru-RU"/>
        </w:rPr>
        <w:t>Код</w:t>
      </w:r>
    </w:p>
    <w:p w:rsidR="00581F00" w:rsidRDefault="00581F00" w:rsidP="00581F00">
      <w:pPr>
        <w:autoSpaceDE w:val="0"/>
        <w:autoSpaceDN w:val="0"/>
        <w:adjustRightInd w:val="0"/>
        <w:spacing w:after="0" w:line="240" w:lineRule="auto"/>
        <w:ind w:firstLine="567"/>
        <w:rPr>
          <w:rFonts w:ascii="Times New Roman" w:eastAsia="Times New Roman" w:hAnsi="Times New Roman"/>
          <w:spacing w:val="-3"/>
          <w:sz w:val="24"/>
          <w:szCs w:val="24"/>
          <w:lang w:val="bg-BG" w:eastAsia="bg-BG"/>
        </w:rPr>
      </w:pPr>
      <w:r>
        <w:rPr>
          <w:rFonts w:ascii="Times New Roman" w:eastAsia="Times New Roman" w:hAnsi="Times New Roman"/>
          <w:spacing w:val="-3"/>
          <w:sz w:val="24"/>
          <w:szCs w:val="24"/>
          <w:lang w:val="bg-BG" w:eastAsia="bg-BG"/>
        </w:rPr>
        <w:t>……………………………………….</w:t>
      </w:r>
    </w:p>
    <w:p w:rsidR="00581F00" w:rsidRDefault="00581F00" w:rsidP="00581F00">
      <w:pPr>
        <w:autoSpaceDE w:val="0"/>
        <w:autoSpaceDN w:val="0"/>
        <w:adjustRightInd w:val="0"/>
        <w:spacing w:after="0" w:line="240" w:lineRule="auto"/>
        <w:ind w:firstLine="567"/>
        <w:rPr>
          <w:rFonts w:ascii="Times New Roman" w:eastAsia="Times New Roman" w:hAnsi="Times New Roman"/>
          <w:spacing w:val="-3"/>
          <w:sz w:val="24"/>
          <w:szCs w:val="24"/>
          <w:lang w:val="bg-BG" w:eastAsia="bg-BG"/>
        </w:rPr>
      </w:pPr>
    </w:p>
    <w:p w:rsidR="00581F00" w:rsidRPr="00581F00" w:rsidRDefault="00581F00" w:rsidP="00581F00">
      <w:pPr>
        <w:autoSpaceDE w:val="0"/>
        <w:autoSpaceDN w:val="0"/>
        <w:adjustRightInd w:val="0"/>
        <w:spacing w:after="0" w:line="240" w:lineRule="auto"/>
        <w:ind w:firstLine="567"/>
        <w:rPr>
          <w:rFonts w:ascii="Times New Roman" w:eastAsiaTheme="minorHAnsi" w:hAnsi="Times New Roman"/>
          <w:b/>
          <w:bCs/>
          <w:sz w:val="24"/>
          <w:szCs w:val="24"/>
          <w:lang w:val="ru-RU"/>
        </w:rPr>
      </w:pPr>
      <w:r w:rsidRPr="00581F00">
        <w:rPr>
          <w:rFonts w:ascii="Times New Roman" w:eastAsiaTheme="minorHAnsi" w:hAnsi="Times New Roman"/>
          <w:b/>
          <w:bCs/>
          <w:sz w:val="24"/>
          <w:szCs w:val="24"/>
          <w:lang w:val="ru-RU"/>
        </w:rPr>
        <w:t>Издаден(о) от</w:t>
      </w:r>
    </w:p>
    <w:p w:rsidR="000E5ED5" w:rsidRPr="000E5ED5" w:rsidRDefault="00581F00" w:rsidP="00581F00">
      <w:pPr>
        <w:spacing w:afterLines="40" w:after="96" w:line="240" w:lineRule="auto"/>
        <w:ind w:firstLine="567"/>
        <w:jc w:val="both"/>
        <w:rPr>
          <w:rFonts w:ascii="Times New Roman" w:eastAsia="Times New Roman" w:hAnsi="Times New Roman"/>
          <w:bCs/>
          <w:color w:val="000000"/>
          <w:sz w:val="24"/>
          <w:szCs w:val="24"/>
          <w:highlight w:val="yellow"/>
          <w:lang w:val="ru-RU" w:eastAsia="ar-SA"/>
        </w:rPr>
      </w:pPr>
      <w:r>
        <w:rPr>
          <w:rFonts w:ascii="Times New Roman" w:eastAsia="Times New Roman" w:hAnsi="Times New Roman"/>
          <w:spacing w:val="-3"/>
          <w:sz w:val="24"/>
          <w:szCs w:val="24"/>
          <w:lang w:val="bg-BG" w:eastAsia="bg-BG"/>
        </w:rPr>
        <w:t>……………………………………….</w:t>
      </w:r>
    </w:p>
    <w:p w:rsidR="00581F00" w:rsidRDefault="00581F00" w:rsidP="000E5ED5">
      <w:pPr>
        <w:suppressAutoHyphens/>
        <w:spacing w:afterLines="40" w:after="96" w:line="240" w:lineRule="auto"/>
        <w:ind w:firstLine="567"/>
        <w:jc w:val="both"/>
        <w:rPr>
          <w:rFonts w:ascii="Times New Roman" w:eastAsia="Times New Roman" w:hAnsi="Times New Roman"/>
          <w:b/>
          <w:bCs/>
          <w:i/>
          <w:color w:val="000000"/>
          <w:sz w:val="24"/>
          <w:szCs w:val="24"/>
          <w:highlight w:val="yellow"/>
          <w:u w:val="single"/>
          <w:lang w:val="bg-BG" w:eastAsia="ar-SA"/>
        </w:rPr>
      </w:pPr>
    </w:p>
    <w:p w:rsidR="006D02DC" w:rsidRPr="006D02DC" w:rsidRDefault="00AD4378" w:rsidP="006D02DC">
      <w:pPr>
        <w:suppressAutoHyphens/>
        <w:spacing w:afterLines="40" w:after="96" w:line="240" w:lineRule="auto"/>
        <w:ind w:firstLine="567"/>
        <w:jc w:val="both"/>
        <w:rPr>
          <w:rFonts w:ascii="Times New Roman" w:eastAsia="Times New Roman" w:hAnsi="Times New Roman"/>
          <w:bCs/>
          <w:color w:val="000000"/>
          <w:sz w:val="24"/>
          <w:szCs w:val="24"/>
          <w:lang w:val="bg-BG" w:eastAsia="ar-SA"/>
        </w:rPr>
      </w:pPr>
      <w:r>
        <w:rPr>
          <w:rFonts w:ascii="Times New Roman" w:eastAsia="Times New Roman" w:hAnsi="Times New Roman"/>
          <w:b/>
          <w:i/>
          <w:sz w:val="24"/>
          <w:szCs w:val="24"/>
          <w:lang w:val="bg-BG" w:eastAsia="bg-BG"/>
        </w:rPr>
        <w:lastRenderedPageBreak/>
        <w:t>***</w:t>
      </w:r>
      <w:r w:rsidR="006D02DC" w:rsidRPr="006D02DC">
        <w:rPr>
          <w:rFonts w:ascii="Times New Roman" w:eastAsia="Times New Roman" w:hAnsi="Times New Roman"/>
          <w:b/>
          <w:bCs/>
          <w:i/>
          <w:color w:val="000000"/>
          <w:sz w:val="24"/>
          <w:szCs w:val="24"/>
          <w:u w:val="single"/>
          <w:lang w:val="bg-BG" w:eastAsia="ar-SA"/>
        </w:rPr>
        <w:t xml:space="preserve"> Важно:</w:t>
      </w:r>
      <w:r w:rsidR="006D02DC" w:rsidRPr="006D02DC">
        <w:rPr>
          <w:rFonts w:ascii="Times New Roman" w:eastAsia="Times New Roman" w:hAnsi="Times New Roman"/>
          <w:bCs/>
          <w:i/>
          <w:color w:val="000000"/>
          <w:sz w:val="24"/>
          <w:szCs w:val="24"/>
          <w:u w:val="single"/>
          <w:lang w:val="bg-BG" w:eastAsia="ar-SA"/>
        </w:rPr>
        <w:t xml:space="preserve"> За удостоверяване на поставеното изискване участниците попълват данни (застрахователна сума, </w:t>
      </w:r>
      <w:r w:rsidR="006D02DC" w:rsidRPr="006D02DC">
        <w:rPr>
          <w:rFonts w:ascii="Times New Roman" w:hAnsi="Times New Roman"/>
          <w:i/>
          <w:sz w:val="24"/>
          <w:szCs w:val="24"/>
          <w:u w:val="single"/>
          <w:lang w:val="bg-BG" w:eastAsia="ar-SA"/>
        </w:rPr>
        <w:t>уеб адрес, орган или служба, издаващи документа, точно позоваване на документа)</w:t>
      </w:r>
      <w:r w:rsidR="006D02DC" w:rsidRPr="006D02DC">
        <w:rPr>
          <w:rFonts w:ascii="Times New Roman" w:eastAsia="Times New Roman" w:hAnsi="Times New Roman"/>
          <w:bCs/>
          <w:i/>
          <w:color w:val="000000"/>
          <w:sz w:val="24"/>
          <w:szCs w:val="24"/>
          <w:u w:val="single"/>
          <w:lang w:val="bg-BG" w:eastAsia="ar-SA"/>
        </w:rPr>
        <w:t xml:space="preserve"> в </w:t>
      </w:r>
      <w:r w:rsidR="006D02DC" w:rsidRPr="006D02DC">
        <w:rPr>
          <w:rFonts w:ascii="Times New Roman" w:eastAsia="Times New Roman" w:hAnsi="Times New Roman"/>
          <w:b/>
          <w:i/>
          <w:sz w:val="24"/>
          <w:szCs w:val="24"/>
          <w:u w:val="single"/>
          <w:lang w:val="bg-BG" w:eastAsia="ar-SA"/>
        </w:rPr>
        <w:t>Декларацията по Образец № 6 за съответствие с критериите за подбор (по чл.192, ал. 3 от ЗОП)</w:t>
      </w:r>
      <w:r w:rsidR="006D02DC" w:rsidRPr="006D02DC">
        <w:rPr>
          <w:rFonts w:ascii="Times New Roman" w:hAnsi="Times New Roman"/>
          <w:b/>
          <w:i/>
          <w:u w:val="single"/>
          <w:lang w:val="bg-BG" w:eastAsia="ar-SA"/>
        </w:rPr>
        <w:t xml:space="preserve">, </w:t>
      </w:r>
      <w:r w:rsidR="006D02DC" w:rsidRPr="006D02DC">
        <w:rPr>
          <w:rFonts w:ascii="Times New Roman" w:eastAsia="Times New Roman" w:hAnsi="Times New Roman"/>
          <w:bCs/>
          <w:i/>
          <w:color w:val="000000"/>
          <w:sz w:val="24"/>
          <w:szCs w:val="24"/>
          <w:u w:val="single"/>
          <w:lang w:val="bg-BG" w:eastAsia="ar-SA"/>
        </w:rPr>
        <w:t xml:space="preserve"> за наличие на Валидна застраховка за „Професионална отговорност“ по чл.171 ал.1 от ЗУТ, при лимит на отговорността, съгласно чл. 5, ал. 1, т. 3 от Наредбата за условията и реда за задължително застраховане в проектирането и строителството или еквивалентен документ /за чуждестранните лица/. Професионалната дейност от застрахователните полици трябва да отговаря на предмета на поръчката </w:t>
      </w:r>
      <w:r w:rsidR="006D02DC" w:rsidRPr="006D02DC">
        <w:rPr>
          <w:rFonts w:ascii="Times New Roman" w:eastAsia="Times New Roman" w:hAnsi="Times New Roman"/>
          <w:bCs/>
          <w:color w:val="000000"/>
          <w:sz w:val="24"/>
          <w:szCs w:val="24"/>
          <w:lang w:val="bg-BG" w:eastAsia="ar-SA"/>
        </w:rPr>
        <w:t xml:space="preserve">(обектът, предмет на поръчката е </w:t>
      </w:r>
      <w:r w:rsidR="006D02DC" w:rsidRPr="006D02DC">
        <w:rPr>
          <w:rFonts w:ascii="Times New Roman" w:eastAsia="Times New Roman" w:hAnsi="Times New Roman"/>
          <w:b/>
          <w:sz w:val="24"/>
          <w:szCs w:val="24"/>
          <w:lang w:val="bg-BG" w:eastAsia="ar-SA"/>
        </w:rPr>
        <w:t xml:space="preserve">трета група, трета категория </w:t>
      </w:r>
      <w:r w:rsidR="006D02DC" w:rsidRPr="006D02DC">
        <w:rPr>
          <w:rFonts w:ascii="Times New Roman" w:eastAsia="Times New Roman" w:hAnsi="Times New Roman"/>
          <w:sz w:val="24"/>
          <w:szCs w:val="24"/>
          <w:lang w:val="bg-BG" w:eastAsia="ar-SA"/>
        </w:rPr>
        <w:t>строеж</w:t>
      </w:r>
      <w:r w:rsidR="006D02DC" w:rsidRPr="006D02DC">
        <w:rPr>
          <w:rFonts w:ascii="Times New Roman" w:eastAsia="Times New Roman" w:hAnsi="Times New Roman"/>
          <w:bCs/>
          <w:color w:val="000000"/>
          <w:sz w:val="24"/>
          <w:szCs w:val="24"/>
          <w:lang w:val="bg-BG" w:eastAsia="ar-SA"/>
        </w:rPr>
        <w:t>).</w:t>
      </w:r>
    </w:p>
    <w:p w:rsidR="006D02DC" w:rsidRPr="006D02DC" w:rsidRDefault="006D02DC" w:rsidP="006D02DC">
      <w:pPr>
        <w:suppressAutoHyphens/>
        <w:spacing w:afterLines="40" w:after="96" w:line="240" w:lineRule="auto"/>
        <w:jc w:val="both"/>
        <w:rPr>
          <w:rFonts w:ascii="Times New Roman" w:eastAsia="Times New Roman" w:hAnsi="Times New Roman"/>
          <w:bCs/>
          <w:color w:val="000000"/>
          <w:sz w:val="24"/>
          <w:szCs w:val="24"/>
          <w:lang w:val="ru-RU" w:eastAsia="ar-SA"/>
        </w:rPr>
      </w:pPr>
    </w:p>
    <w:p w:rsidR="006D02DC" w:rsidRPr="00581F00" w:rsidRDefault="006D02DC" w:rsidP="006D02DC">
      <w:pPr>
        <w:autoSpaceDE w:val="0"/>
        <w:autoSpaceDN w:val="0"/>
        <w:adjustRightInd w:val="0"/>
        <w:spacing w:after="0" w:line="240" w:lineRule="auto"/>
        <w:ind w:firstLine="567"/>
        <w:rPr>
          <w:rFonts w:ascii="Times New Roman" w:eastAsiaTheme="minorHAnsi" w:hAnsi="Times New Roman"/>
          <w:b/>
          <w:bCs/>
          <w:sz w:val="24"/>
          <w:szCs w:val="24"/>
          <w:lang w:val="ru-RU"/>
        </w:rPr>
      </w:pPr>
      <w:r>
        <w:rPr>
          <w:rFonts w:ascii="Times New Roman" w:eastAsia="Times New Roman" w:hAnsi="Times New Roman"/>
          <w:b/>
          <w:sz w:val="24"/>
          <w:szCs w:val="24"/>
          <w:lang w:val="ru-RU"/>
        </w:rPr>
        <w:t>3</w:t>
      </w:r>
      <w:r w:rsidRPr="000E5ED5">
        <w:rPr>
          <w:rFonts w:ascii="Times New Roman" w:eastAsia="Times New Roman" w:hAnsi="Times New Roman"/>
          <w:b/>
          <w:sz w:val="24"/>
          <w:szCs w:val="24"/>
          <w:lang w:val="ru-RU"/>
        </w:rPr>
        <w:t>.</w:t>
      </w:r>
      <w:r w:rsidRPr="000E5ED5">
        <w:rPr>
          <w:rFonts w:ascii="Times New Roman" w:eastAsia="Times New Roman" w:hAnsi="Times New Roman"/>
          <w:sz w:val="24"/>
          <w:szCs w:val="24"/>
          <w:lang w:val="ru-RU"/>
        </w:rPr>
        <w:t xml:space="preserve"> </w:t>
      </w:r>
      <w:r w:rsidRPr="00581F00">
        <w:rPr>
          <w:rFonts w:ascii="Times New Roman" w:eastAsiaTheme="minorHAnsi" w:hAnsi="Times New Roman"/>
          <w:b/>
          <w:bCs/>
          <w:sz w:val="24"/>
          <w:szCs w:val="24"/>
          <w:lang w:val="ru-RU"/>
        </w:rPr>
        <w:t xml:space="preserve">Застрахователна полица за риск </w:t>
      </w:r>
      <w:r w:rsidRPr="006D02DC">
        <w:rPr>
          <w:rFonts w:ascii="Times New Roman" w:eastAsia="Times New Roman" w:hAnsi="Times New Roman"/>
          <w:sz w:val="24"/>
          <w:szCs w:val="24"/>
          <w:lang w:val="bg-BG" w:eastAsia="bg-BG"/>
        </w:rPr>
        <w:t>„</w:t>
      </w:r>
      <w:r w:rsidRPr="006D02DC">
        <w:rPr>
          <w:rFonts w:ascii="Times New Roman" w:eastAsia="Times New Roman" w:hAnsi="Times New Roman"/>
          <w:b/>
          <w:sz w:val="24"/>
          <w:szCs w:val="24"/>
          <w:lang w:val="bg-BG" w:eastAsia="bg-BG"/>
        </w:rPr>
        <w:t>Професионална отговорност в строителството</w:t>
      </w:r>
      <w:r w:rsidRPr="006D02DC">
        <w:rPr>
          <w:rFonts w:ascii="Times New Roman" w:eastAsia="Times New Roman" w:hAnsi="Times New Roman"/>
          <w:sz w:val="24"/>
          <w:szCs w:val="24"/>
          <w:lang w:val="bg-BG" w:eastAsia="bg-BG"/>
        </w:rPr>
        <w:t>“</w:t>
      </w:r>
    </w:p>
    <w:p w:rsidR="006D02DC" w:rsidRPr="00581F00" w:rsidRDefault="006D02DC" w:rsidP="006D02DC">
      <w:pPr>
        <w:autoSpaceDE w:val="0"/>
        <w:autoSpaceDN w:val="0"/>
        <w:adjustRightInd w:val="0"/>
        <w:spacing w:after="0" w:line="240" w:lineRule="auto"/>
        <w:ind w:firstLine="567"/>
        <w:jc w:val="both"/>
        <w:rPr>
          <w:rFonts w:ascii="Times New Roman" w:eastAsiaTheme="minorHAnsi" w:hAnsi="Times New Roman"/>
          <w:sz w:val="24"/>
          <w:szCs w:val="24"/>
          <w:lang w:val="ru-RU"/>
        </w:rPr>
      </w:pPr>
      <w:r w:rsidRPr="00581F00">
        <w:rPr>
          <w:rFonts w:ascii="Times New Roman" w:eastAsiaTheme="minorHAnsi" w:hAnsi="Times New Roman"/>
          <w:sz w:val="24"/>
          <w:szCs w:val="24"/>
          <w:lang w:val="ru-RU"/>
        </w:rPr>
        <w:t>Застрахователната сума по неговата застрахователна полица за риска „професионална отговорност“ възлиза на:</w:t>
      </w:r>
    </w:p>
    <w:p w:rsidR="006D02DC" w:rsidRDefault="006D02DC" w:rsidP="006D02DC">
      <w:pPr>
        <w:autoSpaceDE w:val="0"/>
        <w:autoSpaceDN w:val="0"/>
        <w:adjustRightInd w:val="0"/>
        <w:spacing w:after="0" w:line="240" w:lineRule="auto"/>
        <w:ind w:firstLine="567"/>
        <w:rPr>
          <w:rFonts w:ascii="Times New Roman" w:eastAsiaTheme="minorHAnsi" w:hAnsi="Times New Roman"/>
          <w:b/>
          <w:bCs/>
          <w:sz w:val="24"/>
          <w:szCs w:val="24"/>
          <w:lang w:val="ru-RU"/>
        </w:rPr>
      </w:pPr>
    </w:p>
    <w:p w:rsidR="006D02DC" w:rsidRPr="00581F00" w:rsidRDefault="006D02DC" w:rsidP="006D02DC">
      <w:pPr>
        <w:autoSpaceDE w:val="0"/>
        <w:autoSpaceDN w:val="0"/>
        <w:adjustRightInd w:val="0"/>
        <w:spacing w:after="0" w:line="240" w:lineRule="auto"/>
        <w:ind w:firstLine="567"/>
        <w:rPr>
          <w:rFonts w:ascii="Times New Roman" w:eastAsiaTheme="minorHAnsi" w:hAnsi="Times New Roman"/>
          <w:b/>
          <w:bCs/>
          <w:sz w:val="24"/>
          <w:szCs w:val="24"/>
          <w:lang w:val="ru-RU"/>
        </w:rPr>
      </w:pPr>
      <w:r w:rsidRPr="00581F00">
        <w:rPr>
          <w:rFonts w:ascii="Times New Roman" w:eastAsiaTheme="minorHAnsi" w:hAnsi="Times New Roman"/>
          <w:b/>
          <w:bCs/>
          <w:sz w:val="24"/>
          <w:szCs w:val="24"/>
          <w:lang w:val="ru-RU"/>
        </w:rPr>
        <w:t>Сума</w:t>
      </w:r>
    </w:p>
    <w:p w:rsidR="006D02DC" w:rsidRPr="00581F00" w:rsidRDefault="006D02DC" w:rsidP="006D02DC">
      <w:pPr>
        <w:autoSpaceDE w:val="0"/>
        <w:autoSpaceDN w:val="0"/>
        <w:adjustRightInd w:val="0"/>
        <w:spacing w:after="0" w:line="240" w:lineRule="auto"/>
        <w:ind w:firstLine="567"/>
        <w:rPr>
          <w:rFonts w:ascii="Times New Roman" w:eastAsiaTheme="minorHAnsi" w:hAnsi="Times New Roman"/>
          <w:sz w:val="24"/>
          <w:szCs w:val="24"/>
          <w:lang w:val="ru-RU"/>
        </w:rPr>
      </w:pPr>
      <w:r>
        <w:rPr>
          <w:rFonts w:ascii="Times New Roman" w:eastAsia="Times New Roman" w:hAnsi="Times New Roman"/>
          <w:spacing w:val="-3"/>
          <w:sz w:val="24"/>
          <w:szCs w:val="24"/>
          <w:lang w:val="bg-BG" w:eastAsia="bg-BG"/>
        </w:rPr>
        <w:t>……………………………………….</w:t>
      </w:r>
    </w:p>
    <w:p w:rsidR="006D02DC" w:rsidRPr="00581F00" w:rsidRDefault="006D02DC" w:rsidP="006D02DC">
      <w:pPr>
        <w:autoSpaceDE w:val="0"/>
        <w:autoSpaceDN w:val="0"/>
        <w:adjustRightInd w:val="0"/>
        <w:spacing w:after="0" w:line="240" w:lineRule="auto"/>
        <w:ind w:firstLine="567"/>
        <w:rPr>
          <w:rFonts w:ascii="Times New Roman" w:eastAsiaTheme="minorHAnsi" w:hAnsi="Times New Roman"/>
          <w:sz w:val="24"/>
          <w:szCs w:val="24"/>
          <w:lang w:val="ru-RU"/>
        </w:rPr>
      </w:pPr>
      <w:r w:rsidRPr="00581F00">
        <w:rPr>
          <w:rFonts w:ascii="Times New Roman" w:eastAsiaTheme="minorHAnsi" w:hAnsi="Times New Roman"/>
          <w:sz w:val="24"/>
          <w:szCs w:val="24"/>
        </w:rPr>
        <w:t>BGN</w:t>
      </w:r>
      <w:r w:rsidRPr="00581F00">
        <w:rPr>
          <w:rFonts w:ascii="Times New Roman" w:eastAsiaTheme="minorHAnsi" w:hAnsi="Times New Roman"/>
          <w:sz w:val="24"/>
          <w:szCs w:val="24"/>
          <w:lang w:val="ru-RU"/>
        </w:rPr>
        <w:t xml:space="preserve"> (</w:t>
      </w:r>
      <w:r w:rsidRPr="00581F00">
        <w:rPr>
          <w:rFonts w:ascii="Times New Roman" w:eastAsiaTheme="minorHAnsi" w:hAnsi="Times New Roman"/>
          <w:sz w:val="24"/>
          <w:szCs w:val="24"/>
        </w:rPr>
        <w:t>Bulgarian</w:t>
      </w:r>
      <w:r w:rsidRPr="00581F00">
        <w:rPr>
          <w:rFonts w:ascii="Times New Roman" w:eastAsiaTheme="minorHAnsi" w:hAnsi="Times New Roman"/>
          <w:sz w:val="24"/>
          <w:szCs w:val="24"/>
          <w:lang w:val="ru-RU"/>
        </w:rPr>
        <w:t xml:space="preserve"> </w:t>
      </w:r>
      <w:r w:rsidRPr="00581F00">
        <w:rPr>
          <w:rFonts w:ascii="Times New Roman" w:eastAsiaTheme="minorHAnsi" w:hAnsi="Times New Roman"/>
          <w:sz w:val="24"/>
          <w:szCs w:val="24"/>
        </w:rPr>
        <w:t>Lev</w:t>
      </w:r>
      <w:r w:rsidRPr="00581F00">
        <w:rPr>
          <w:rFonts w:ascii="Times New Roman" w:eastAsiaTheme="minorHAnsi" w:hAnsi="Times New Roman"/>
          <w:sz w:val="24"/>
          <w:szCs w:val="24"/>
          <w:lang w:val="ru-RU"/>
        </w:rPr>
        <w:t>)</w:t>
      </w:r>
    </w:p>
    <w:p w:rsidR="006D02DC" w:rsidRDefault="006D02DC" w:rsidP="006D02DC">
      <w:pPr>
        <w:autoSpaceDE w:val="0"/>
        <w:autoSpaceDN w:val="0"/>
        <w:adjustRightInd w:val="0"/>
        <w:spacing w:after="0" w:line="240" w:lineRule="auto"/>
        <w:ind w:firstLine="567"/>
        <w:rPr>
          <w:rFonts w:ascii="Times New Roman" w:eastAsiaTheme="minorHAnsi" w:hAnsi="Times New Roman"/>
          <w:sz w:val="24"/>
          <w:szCs w:val="24"/>
          <w:lang w:val="ru-RU"/>
        </w:rPr>
      </w:pPr>
    </w:p>
    <w:p w:rsidR="006D02DC" w:rsidRPr="00581F00" w:rsidRDefault="006D02DC" w:rsidP="006D02DC">
      <w:pPr>
        <w:autoSpaceDE w:val="0"/>
        <w:autoSpaceDN w:val="0"/>
        <w:adjustRightInd w:val="0"/>
        <w:spacing w:after="0" w:line="240" w:lineRule="auto"/>
        <w:ind w:firstLine="567"/>
        <w:jc w:val="both"/>
        <w:rPr>
          <w:rFonts w:ascii="Times New Roman" w:eastAsiaTheme="minorHAnsi" w:hAnsi="Times New Roman"/>
          <w:sz w:val="24"/>
          <w:szCs w:val="24"/>
          <w:lang w:val="ru-RU"/>
        </w:rPr>
      </w:pPr>
      <w:r w:rsidRPr="00581F00">
        <w:rPr>
          <w:rFonts w:ascii="Times New Roman" w:eastAsiaTheme="minorHAnsi" w:hAnsi="Times New Roman"/>
          <w:sz w:val="24"/>
          <w:szCs w:val="24"/>
          <w:lang w:val="ru-RU"/>
        </w:rPr>
        <w:t>Тази информация достъпна ли е безплатно за органите от база данни</w:t>
      </w:r>
      <w:r>
        <w:rPr>
          <w:rFonts w:ascii="Times New Roman" w:eastAsiaTheme="minorHAnsi" w:hAnsi="Times New Roman"/>
          <w:sz w:val="24"/>
          <w:szCs w:val="24"/>
          <w:lang w:val="ru-RU"/>
        </w:rPr>
        <w:t xml:space="preserve"> </w:t>
      </w:r>
      <w:r w:rsidRPr="00581F00">
        <w:rPr>
          <w:rFonts w:ascii="Times New Roman" w:eastAsiaTheme="minorHAnsi" w:hAnsi="Times New Roman"/>
          <w:sz w:val="24"/>
          <w:szCs w:val="24"/>
          <w:lang w:val="ru-RU"/>
        </w:rPr>
        <w:t>в държава — членка на ЕС?</w:t>
      </w:r>
    </w:p>
    <w:p w:rsidR="006D02DC" w:rsidRDefault="006D02DC" w:rsidP="006D02DC">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p>
    <w:p w:rsidR="006D02DC" w:rsidRDefault="006D02DC" w:rsidP="006D02DC">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sidRPr="000E5ED5">
        <w:rPr>
          <w:rFonts w:ascii="Times New Roman" w:eastAsia="Times New Roman" w:hAnsi="Times New Roman"/>
          <w:spacing w:val="-3"/>
          <w:sz w:val="24"/>
          <w:szCs w:val="24"/>
          <w:lang w:val="bg-BG" w:eastAsia="bg-BG"/>
        </w:rPr>
        <w:t>Да</w:t>
      </w:r>
      <w:r>
        <w:rPr>
          <w:rFonts w:ascii="Times New Roman" w:eastAsia="Times New Roman" w:hAnsi="Times New Roman"/>
          <w:spacing w:val="-3"/>
          <w:sz w:val="24"/>
          <w:szCs w:val="24"/>
          <w:lang w:val="bg-BG" w:eastAsia="bg-BG"/>
        </w:rPr>
        <w:t xml:space="preserve">   </w:t>
      </w:r>
      <w:r w:rsidRPr="000E5ED5">
        <w:rPr>
          <w:rFonts w:ascii="Times New Roman" w:eastAsia="Times New Roman" w:hAnsi="Times New Roman"/>
          <w:spacing w:val="-3"/>
          <w:sz w:val="24"/>
          <w:szCs w:val="24"/>
          <w:lang w:val="bg-BG" w:eastAsia="bg-BG"/>
        </w:rPr>
        <w:t>Не</w:t>
      </w:r>
      <w:r>
        <w:rPr>
          <w:rFonts w:ascii="Times New Roman" w:eastAsia="Times New Roman" w:hAnsi="Times New Roman"/>
          <w:spacing w:val="-3"/>
          <w:sz w:val="24"/>
          <w:szCs w:val="24"/>
          <w:lang w:val="bg-BG" w:eastAsia="bg-BG"/>
        </w:rPr>
        <w:t xml:space="preserve"> (</w:t>
      </w:r>
      <w:r w:rsidRPr="0000222B">
        <w:rPr>
          <w:rFonts w:ascii="Times New Roman" w:eastAsia="Times New Roman" w:hAnsi="Times New Roman"/>
          <w:i/>
          <w:spacing w:val="-3"/>
          <w:sz w:val="24"/>
          <w:szCs w:val="24"/>
          <w:lang w:val="bg-BG" w:eastAsia="bg-BG"/>
        </w:rPr>
        <w:t>вярното се подчертава</w:t>
      </w:r>
      <w:r>
        <w:rPr>
          <w:rFonts w:ascii="Times New Roman" w:eastAsia="Times New Roman" w:hAnsi="Times New Roman"/>
          <w:spacing w:val="-3"/>
          <w:sz w:val="24"/>
          <w:szCs w:val="24"/>
          <w:lang w:val="bg-BG" w:eastAsia="bg-BG"/>
        </w:rPr>
        <w:t>)</w:t>
      </w:r>
    </w:p>
    <w:p w:rsidR="006D02DC" w:rsidRPr="00581F00" w:rsidRDefault="006D02DC" w:rsidP="006D02DC">
      <w:pPr>
        <w:autoSpaceDE w:val="0"/>
        <w:autoSpaceDN w:val="0"/>
        <w:adjustRightInd w:val="0"/>
        <w:spacing w:after="0" w:line="240" w:lineRule="auto"/>
        <w:ind w:firstLine="567"/>
        <w:rPr>
          <w:rFonts w:ascii="Times New Roman" w:eastAsiaTheme="minorHAnsi" w:hAnsi="Times New Roman"/>
          <w:sz w:val="24"/>
          <w:szCs w:val="24"/>
          <w:lang w:val="bg-BG"/>
        </w:rPr>
      </w:pPr>
    </w:p>
    <w:p w:rsidR="006D02DC" w:rsidRPr="00581F00" w:rsidRDefault="006D02DC" w:rsidP="006D02DC">
      <w:pPr>
        <w:autoSpaceDE w:val="0"/>
        <w:autoSpaceDN w:val="0"/>
        <w:adjustRightInd w:val="0"/>
        <w:spacing w:after="0" w:line="240" w:lineRule="auto"/>
        <w:ind w:firstLine="567"/>
        <w:rPr>
          <w:rFonts w:ascii="Times New Roman" w:eastAsiaTheme="minorHAnsi" w:hAnsi="Times New Roman"/>
          <w:b/>
          <w:bCs/>
          <w:sz w:val="24"/>
          <w:szCs w:val="24"/>
          <w:lang w:val="ru-RU"/>
        </w:rPr>
      </w:pPr>
      <w:r w:rsidRPr="00581F00">
        <w:rPr>
          <w:rFonts w:ascii="Times New Roman" w:eastAsiaTheme="minorHAnsi" w:hAnsi="Times New Roman"/>
          <w:b/>
          <w:bCs/>
          <w:sz w:val="24"/>
          <w:szCs w:val="24"/>
        </w:rPr>
        <w:t>URL</w:t>
      </w:r>
    </w:p>
    <w:p w:rsidR="006D02DC" w:rsidRPr="00581F00" w:rsidRDefault="006D02DC" w:rsidP="006D02DC">
      <w:pPr>
        <w:autoSpaceDE w:val="0"/>
        <w:autoSpaceDN w:val="0"/>
        <w:adjustRightInd w:val="0"/>
        <w:spacing w:after="0" w:line="240" w:lineRule="auto"/>
        <w:ind w:firstLine="567"/>
        <w:rPr>
          <w:rFonts w:ascii="Times New Roman" w:eastAsiaTheme="minorHAnsi" w:hAnsi="Times New Roman"/>
          <w:sz w:val="24"/>
          <w:szCs w:val="24"/>
          <w:lang w:val="ru-RU"/>
        </w:rPr>
      </w:pPr>
      <w:r>
        <w:rPr>
          <w:rFonts w:ascii="Times New Roman" w:eastAsia="Times New Roman" w:hAnsi="Times New Roman"/>
          <w:spacing w:val="-3"/>
          <w:sz w:val="24"/>
          <w:szCs w:val="24"/>
          <w:lang w:val="bg-BG" w:eastAsia="bg-BG"/>
        </w:rPr>
        <w:t>……………………………………….</w:t>
      </w:r>
    </w:p>
    <w:p w:rsidR="006D02DC" w:rsidRDefault="006D02DC" w:rsidP="006D02DC">
      <w:pPr>
        <w:autoSpaceDE w:val="0"/>
        <w:autoSpaceDN w:val="0"/>
        <w:adjustRightInd w:val="0"/>
        <w:spacing w:after="0" w:line="240" w:lineRule="auto"/>
        <w:ind w:firstLine="567"/>
        <w:rPr>
          <w:rFonts w:ascii="Times New Roman" w:eastAsiaTheme="minorHAnsi" w:hAnsi="Times New Roman"/>
          <w:b/>
          <w:bCs/>
          <w:sz w:val="24"/>
          <w:szCs w:val="24"/>
          <w:lang w:val="ru-RU"/>
        </w:rPr>
      </w:pPr>
    </w:p>
    <w:p w:rsidR="006D02DC" w:rsidRPr="00581F00" w:rsidRDefault="006D02DC" w:rsidP="006D02DC">
      <w:pPr>
        <w:autoSpaceDE w:val="0"/>
        <w:autoSpaceDN w:val="0"/>
        <w:adjustRightInd w:val="0"/>
        <w:spacing w:after="0" w:line="240" w:lineRule="auto"/>
        <w:ind w:firstLine="567"/>
        <w:rPr>
          <w:rFonts w:ascii="Times New Roman" w:eastAsiaTheme="minorHAnsi" w:hAnsi="Times New Roman"/>
          <w:b/>
          <w:bCs/>
          <w:sz w:val="24"/>
          <w:szCs w:val="24"/>
          <w:lang w:val="ru-RU"/>
        </w:rPr>
      </w:pPr>
      <w:r w:rsidRPr="00581F00">
        <w:rPr>
          <w:rFonts w:ascii="Times New Roman" w:eastAsiaTheme="minorHAnsi" w:hAnsi="Times New Roman"/>
          <w:b/>
          <w:bCs/>
          <w:sz w:val="24"/>
          <w:szCs w:val="24"/>
          <w:lang w:val="ru-RU"/>
        </w:rPr>
        <w:t>Код</w:t>
      </w:r>
    </w:p>
    <w:p w:rsidR="006D02DC" w:rsidRDefault="006D02DC" w:rsidP="006D02DC">
      <w:pPr>
        <w:autoSpaceDE w:val="0"/>
        <w:autoSpaceDN w:val="0"/>
        <w:adjustRightInd w:val="0"/>
        <w:spacing w:after="0" w:line="240" w:lineRule="auto"/>
        <w:ind w:firstLine="567"/>
        <w:rPr>
          <w:rFonts w:ascii="Times New Roman" w:eastAsia="Times New Roman" w:hAnsi="Times New Roman"/>
          <w:spacing w:val="-3"/>
          <w:sz w:val="24"/>
          <w:szCs w:val="24"/>
          <w:lang w:val="bg-BG" w:eastAsia="bg-BG"/>
        </w:rPr>
      </w:pPr>
      <w:r>
        <w:rPr>
          <w:rFonts w:ascii="Times New Roman" w:eastAsia="Times New Roman" w:hAnsi="Times New Roman"/>
          <w:spacing w:val="-3"/>
          <w:sz w:val="24"/>
          <w:szCs w:val="24"/>
          <w:lang w:val="bg-BG" w:eastAsia="bg-BG"/>
        </w:rPr>
        <w:t>……………………………………….</w:t>
      </w:r>
    </w:p>
    <w:p w:rsidR="006D02DC" w:rsidRDefault="006D02DC" w:rsidP="006D02DC">
      <w:pPr>
        <w:autoSpaceDE w:val="0"/>
        <w:autoSpaceDN w:val="0"/>
        <w:adjustRightInd w:val="0"/>
        <w:spacing w:after="0" w:line="240" w:lineRule="auto"/>
        <w:ind w:firstLine="567"/>
        <w:rPr>
          <w:rFonts w:ascii="Times New Roman" w:eastAsia="Times New Roman" w:hAnsi="Times New Roman"/>
          <w:spacing w:val="-3"/>
          <w:sz w:val="24"/>
          <w:szCs w:val="24"/>
          <w:lang w:val="bg-BG" w:eastAsia="bg-BG"/>
        </w:rPr>
      </w:pPr>
    </w:p>
    <w:p w:rsidR="006D02DC" w:rsidRPr="00581F00" w:rsidRDefault="006D02DC" w:rsidP="006D02DC">
      <w:pPr>
        <w:autoSpaceDE w:val="0"/>
        <w:autoSpaceDN w:val="0"/>
        <w:adjustRightInd w:val="0"/>
        <w:spacing w:after="0" w:line="240" w:lineRule="auto"/>
        <w:ind w:firstLine="567"/>
        <w:rPr>
          <w:rFonts w:ascii="Times New Roman" w:eastAsiaTheme="minorHAnsi" w:hAnsi="Times New Roman"/>
          <w:b/>
          <w:bCs/>
          <w:sz w:val="24"/>
          <w:szCs w:val="24"/>
          <w:lang w:val="ru-RU"/>
        </w:rPr>
      </w:pPr>
      <w:r w:rsidRPr="00581F00">
        <w:rPr>
          <w:rFonts w:ascii="Times New Roman" w:eastAsiaTheme="minorHAnsi" w:hAnsi="Times New Roman"/>
          <w:b/>
          <w:bCs/>
          <w:sz w:val="24"/>
          <w:szCs w:val="24"/>
          <w:lang w:val="ru-RU"/>
        </w:rPr>
        <w:t>Издаден(о) от</w:t>
      </w:r>
    </w:p>
    <w:p w:rsidR="006D02DC" w:rsidRPr="000E5ED5" w:rsidRDefault="006D02DC" w:rsidP="006D02DC">
      <w:pPr>
        <w:spacing w:afterLines="40" w:after="96" w:line="240" w:lineRule="auto"/>
        <w:ind w:firstLine="567"/>
        <w:jc w:val="both"/>
        <w:rPr>
          <w:rFonts w:ascii="Times New Roman" w:eastAsia="Times New Roman" w:hAnsi="Times New Roman"/>
          <w:bCs/>
          <w:color w:val="000000"/>
          <w:sz w:val="24"/>
          <w:szCs w:val="24"/>
          <w:highlight w:val="yellow"/>
          <w:lang w:val="ru-RU" w:eastAsia="ar-SA"/>
        </w:rPr>
      </w:pPr>
      <w:r>
        <w:rPr>
          <w:rFonts w:ascii="Times New Roman" w:eastAsia="Times New Roman" w:hAnsi="Times New Roman"/>
          <w:spacing w:val="-3"/>
          <w:sz w:val="24"/>
          <w:szCs w:val="24"/>
          <w:lang w:val="bg-BG" w:eastAsia="bg-BG"/>
        </w:rPr>
        <w:t>……………………………………….</w:t>
      </w:r>
    </w:p>
    <w:p w:rsidR="006D02DC" w:rsidRDefault="006D02DC" w:rsidP="006D02DC">
      <w:pPr>
        <w:suppressAutoHyphens/>
        <w:spacing w:afterLines="40" w:after="96" w:line="240" w:lineRule="auto"/>
        <w:ind w:firstLine="567"/>
        <w:jc w:val="both"/>
        <w:rPr>
          <w:rFonts w:ascii="Times New Roman" w:eastAsia="Times New Roman" w:hAnsi="Times New Roman"/>
          <w:b/>
          <w:bCs/>
          <w:i/>
          <w:color w:val="000000"/>
          <w:sz w:val="24"/>
          <w:szCs w:val="24"/>
          <w:highlight w:val="yellow"/>
          <w:u w:val="single"/>
          <w:lang w:val="bg-BG" w:eastAsia="ar-SA"/>
        </w:rPr>
      </w:pPr>
    </w:p>
    <w:p w:rsidR="006D02DC" w:rsidRPr="006D02DC" w:rsidRDefault="006D02DC" w:rsidP="006D02DC">
      <w:pPr>
        <w:suppressAutoHyphens/>
        <w:spacing w:afterLines="40" w:after="96" w:line="240" w:lineRule="auto"/>
        <w:ind w:firstLine="720"/>
        <w:jc w:val="both"/>
        <w:rPr>
          <w:rFonts w:ascii="Times New Roman" w:eastAsia="Times New Roman" w:hAnsi="Times New Roman"/>
          <w:bCs/>
          <w:color w:val="000000"/>
          <w:sz w:val="24"/>
          <w:szCs w:val="24"/>
          <w:lang w:val="bg-BG" w:eastAsia="ar-SA"/>
        </w:rPr>
      </w:pPr>
      <w:r>
        <w:rPr>
          <w:rFonts w:ascii="Times New Roman" w:eastAsia="Times New Roman" w:hAnsi="Times New Roman"/>
          <w:b/>
          <w:i/>
          <w:sz w:val="24"/>
          <w:szCs w:val="24"/>
          <w:lang w:val="bg-BG" w:eastAsia="bg-BG"/>
        </w:rPr>
        <w:t>***</w:t>
      </w:r>
      <w:r w:rsidRPr="006D02DC">
        <w:rPr>
          <w:rFonts w:ascii="Times New Roman" w:eastAsia="Times New Roman" w:hAnsi="Times New Roman"/>
          <w:b/>
          <w:bCs/>
          <w:i/>
          <w:color w:val="000000"/>
          <w:sz w:val="24"/>
          <w:szCs w:val="24"/>
          <w:u w:val="single"/>
          <w:lang w:val="bg-BG" w:eastAsia="ar-SA"/>
        </w:rPr>
        <w:t xml:space="preserve"> </w:t>
      </w:r>
      <w:r w:rsidRPr="006D02DC">
        <w:rPr>
          <w:rFonts w:ascii="Times New Roman" w:eastAsia="Times New Roman" w:hAnsi="Times New Roman"/>
          <w:bCs/>
          <w:i/>
          <w:color w:val="000000"/>
          <w:sz w:val="24"/>
          <w:szCs w:val="24"/>
          <w:u w:val="single"/>
          <w:lang w:val="bg-BG" w:eastAsia="ar-SA"/>
        </w:rPr>
        <w:t xml:space="preserve">За удостоверяване на поставеното изискване участниците попълват данни (застрахователна сума, </w:t>
      </w:r>
      <w:r w:rsidRPr="006D02DC">
        <w:rPr>
          <w:rFonts w:ascii="Times New Roman" w:hAnsi="Times New Roman"/>
          <w:i/>
          <w:sz w:val="24"/>
          <w:szCs w:val="24"/>
          <w:u w:val="single"/>
          <w:lang w:val="bg-BG" w:eastAsia="ar-SA"/>
        </w:rPr>
        <w:t>уеб адрес, орган или служба, издаващи документа, точно позоваване на документа)</w:t>
      </w:r>
      <w:r w:rsidRPr="006D02DC">
        <w:rPr>
          <w:rFonts w:ascii="Times New Roman" w:eastAsia="Times New Roman" w:hAnsi="Times New Roman"/>
          <w:bCs/>
          <w:i/>
          <w:color w:val="000000"/>
          <w:sz w:val="24"/>
          <w:szCs w:val="24"/>
          <w:u w:val="single"/>
          <w:lang w:val="bg-BG" w:eastAsia="ar-SA"/>
        </w:rPr>
        <w:t xml:space="preserve"> в </w:t>
      </w:r>
      <w:r w:rsidRPr="006D02DC">
        <w:rPr>
          <w:rFonts w:ascii="Times New Roman" w:eastAsia="Times New Roman" w:hAnsi="Times New Roman"/>
          <w:b/>
          <w:i/>
          <w:sz w:val="24"/>
          <w:szCs w:val="24"/>
          <w:u w:val="single"/>
          <w:lang w:val="bg-BG" w:eastAsia="ar-SA"/>
        </w:rPr>
        <w:t>Декларацията по Образец № 6 за съответствие с критериите за подбор (по чл.192, ал. 3 от ЗОП)</w:t>
      </w:r>
      <w:r w:rsidRPr="006D02DC">
        <w:rPr>
          <w:rFonts w:ascii="Times New Roman" w:hAnsi="Times New Roman"/>
          <w:b/>
          <w:i/>
          <w:u w:val="single"/>
          <w:lang w:val="bg-BG" w:eastAsia="ar-SA"/>
        </w:rPr>
        <w:t xml:space="preserve">, </w:t>
      </w:r>
      <w:r w:rsidRPr="006D02DC">
        <w:rPr>
          <w:rFonts w:ascii="Times New Roman" w:eastAsia="Times New Roman" w:hAnsi="Times New Roman"/>
          <w:bCs/>
          <w:i/>
          <w:color w:val="000000"/>
          <w:sz w:val="24"/>
          <w:szCs w:val="24"/>
          <w:u w:val="single"/>
          <w:lang w:val="bg-BG" w:eastAsia="ar-SA"/>
        </w:rPr>
        <w:t xml:space="preserve"> за наличие на Валидна застраховка за „Професионална отговорност“ по чл.171 ал.1 от ЗУТ, при лимит на отговорността, съгласно чл.5,</w:t>
      </w:r>
      <w:r w:rsidRPr="006D02DC">
        <w:rPr>
          <w:rFonts w:ascii="Times New Roman" w:eastAsia="Times New Roman" w:hAnsi="Times New Roman"/>
          <w:b/>
          <w:bCs/>
          <w:i/>
          <w:color w:val="000000"/>
          <w:sz w:val="24"/>
          <w:szCs w:val="24"/>
          <w:u w:val="single"/>
          <w:lang w:val="bg-BG" w:eastAsia="ar-SA"/>
        </w:rPr>
        <w:t xml:space="preserve"> ал.2, т.3</w:t>
      </w:r>
      <w:r w:rsidRPr="006D02DC">
        <w:rPr>
          <w:rFonts w:ascii="Times New Roman" w:eastAsia="Times New Roman" w:hAnsi="Times New Roman"/>
          <w:bCs/>
          <w:i/>
          <w:color w:val="000000"/>
          <w:sz w:val="24"/>
          <w:szCs w:val="24"/>
          <w:u w:val="single"/>
          <w:lang w:val="bg-BG" w:eastAsia="ar-SA"/>
        </w:rPr>
        <w:t xml:space="preserve"> от Наредбата за условията и реда за задължително застраховане в проектирането и строителството или еквивалентен документ /за чуждестранните лица/. Професионалната дейност от застрахователните полици трябва да отговаря на предмета на поръчката </w:t>
      </w:r>
      <w:r w:rsidRPr="006D02DC">
        <w:rPr>
          <w:rFonts w:ascii="Times New Roman" w:eastAsia="Times New Roman" w:hAnsi="Times New Roman"/>
          <w:bCs/>
          <w:color w:val="000000"/>
          <w:sz w:val="24"/>
          <w:szCs w:val="24"/>
          <w:lang w:val="bg-BG" w:eastAsia="ar-SA"/>
        </w:rPr>
        <w:t xml:space="preserve">(обектът, предмет на поръчката е </w:t>
      </w:r>
      <w:r w:rsidRPr="006D02DC">
        <w:rPr>
          <w:rFonts w:ascii="Times New Roman" w:eastAsia="Times New Roman" w:hAnsi="Times New Roman"/>
          <w:b/>
          <w:sz w:val="24"/>
          <w:szCs w:val="24"/>
          <w:lang w:val="bg-BG" w:eastAsia="ar-SA"/>
        </w:rPr>
        <w:t xml:space="preserve">трета група, трета категория </w:t>
      </w:r>
      <w:r w:rsidRPr="006D02DC">
        <w:rPr>
          <w:rFonts w:ascii="Times New Roman" w:eastAsia="Times New Roman" w:hAnsi="Times New Roman"/>
          <w:sz w:val="24"/>
          <w:szCs w:val="24"/>
          <w:lang w:val="bg-BG" w:eastAsia="ar-SA"/>
        </w:rPr>
        <w:t>строеж</w:t>
      </w:r>
      <w:r w:rsidRPr="006D02DC">
        <w:rPr>
          <w:rFonts w:ascii="Times New Roman" w:eastAsia="Times New Roman" w:hAnsi="Times New Roman"/>
          <w:bCs/>
          <w:color w:val="000000"/>
          <w:sz w:val="24"/>
          <w:szCs w:val="24"/>
          <w:lang w:val="bg-BG" w:eastAsia="ar-SA"/>
        </w:rPr>
        <w:t>).</w:t>
      </w:r>
    </w:p>
    <w:p w:rsidR="006D02DC" w:rsidRPr="006D02DC" w:rsidRDefault="006D02DC" w:rsidP="006D02DC">
      <w:pPr>
        <w:suppressAutoHyphens/>
        <w:spacing w:afterLines="40" w:after="96" w:line="240" w:lineRule="auto"/>
        <w:ind w:firstLine="567"/>
        <w:jc w:val="both"/>
        <w:rPr>
          <w:rFonts w:ascii="Times New Roman" w:eastAsia="Times New Roman" w:hAnsi="Times New Roman"/>
          <w:bCs/>
          <w:color w:val="000000"/>
          <w:sz w:val="24"/>
          <w:szCs w:val="24"/>
          <w:lang w:val="bg-BG" w:eastAsia="ar-SA"/>
        </w:rPr>
      </w:pPr>
    </w:p>
    <w:p w:rsidR="00AD56E6" w:rsidRPr="00AD56E6" w:rsidRDefault="006D02DC" w:rsidP="00AD56E6">
      <w:pPr>
        <w:autoSpaceDE w:val="0"/>
        <w:autoSpaceDN w:val="0"/>
        <w:adjustRightInd w:val="0"/>
        <w:spacing w:after="0" w:line="240" w:lineRule="auto"/>
        <w:ind w:firstLine="567"/>
        <w:jc w:val="both"/>
        <w:rPr>
          <w:rFonts w:ascii="Times New Roman" w:eastAsiaTheme="minorHAnsi" w:hAnsi="Times New Roman"/>
          <w:b/>
          <w:bCs/>
          <w:sz w:val="24"/>
          <w:szCs w:val="24"/>
          <w:lang w:val="ru-RU"/>
        </w:rPr>
      </w:pPr>
      <w:r>
        <w:rPr>
          <w:rFonts w:ascii="Times New Roman" w:eastAsia="Times New Roman" w:hAnsi="Times New Roman"/>
          <w:b/>
          <w:sz w:val="24"/>
          <w:szCs w:val="24"/>
          <w:lang w:val="bg-BG" w:eastAsia="ar-SA"/>
        </w:rPr>
        <w:t>4</w:t>
      </w:r>
      <w:r w:rsidR="000E5ED5" w:rsidRPr="000E5ED5">
        <w:rPr>
          <w:rFonts w:ascii="Times New Roman" w:eastAsia="Times New Roman" w:hAnsi="Times New Roman"/>
          <w:b/>
          <w:sz w:val="24"/>
          <w:szCs w:val="24"/>
          <w:lang w:val="bg-BG" w:eastAsia="ar-SA"/>
        </w:rPr>
        <w:t xml:space="preserve">. </w:t>
      </w:r>
      <w:r w:rsidR="00AD56E6" w:rsidRPr="00AD56E6">
        <w:rPr>
          <w:rFonts w:ascii="Times New Roman" w:eastAsiaTheme="minorHAnsi" w:hAnsi="Times New Roman"/>
          <w:b/>
          <w:bCs/>
          <w:sz w:val="24"/>
          <w:szCs w:val="24"/>
          <w:lang w:val="ru-RU"/>
        </w:rPr>
        <w:t>Образователна и професионална квалификация</w:t>
      </w:r>
    </w:p>
    <w:p w:rsidR="00AD56E6" w:rsidRPr="00AD56E6" w:rsidRDefault="00AD56E6" w:rsidP="00AD56E6">
      <w:pPr>
        <w:autoSpaceDE w:val="0"/>
        <w:autoSpaceDN w:val="0"/>
        <w:adjustRightInd w:val="0"/>
        <w:spacing w:after="0" w:line="240" w:lineRule="auto"/>
        <w:ind w:firstLine="567"/>
        <w:jc w:val="both"/>
        <w:rPr>
          <w:rFonts w:ascii="Times New Roman" w:eastAsiaTheme="minorHAnsi" w:hAnsi="Times New Roman"/>
          <w:sz w:val="24"/>
          <w:szCs w:val="24"/>
          <w:lang w:val="ru-RU"/>
        </w:rPr>
      </w:pPr>
      <w:r w:rsidRPr="00AD56E6">
        <w:rPr>
          <w:rFonts w:ascii="Times New Roman" w:eastAsiaTheme="minorHAnsi" w:hAnsi="Times New Roman"/>
          <w:sz w:val="24"/>
          <w:szCs w:val="24"/>
          <w:lang w:val="ru-RU"/>
        </w:rPr>
        <w:t>Доставчикът на услугата или самият изпълнител и/или ръководният</w:t>
      </w:r>
      <w:r>
        <w:rPr>
          <w:rFonts w:ascii="Times New Roman" w:eastAsiaTheme="minorHAnsi" w:hAnsi="Times New Roman"/>
          <w:sz w:val="24"/>
          <w:szCs w:val="24"/>
          <w:lang w:val="ru-RU"/>
        </w:rPr>
        <w:t xml:space="preserve"> </w:t>
      </w:r>
      <w:r w:rsidRPr="00AD56E6">
        <w:rPr>
          <w:rFonts w:ascii="Times New Roman" w:eastAsiaTheme="minorHAnsi" w:hAnsi="Times New Roman"/>
          <w:sz w:val="24"/>
          <w:szCs w:val="24"/>
          <w:lang w:val="ru-RU"/>
        </w:rPr>
        <w:t>му състав (в зависимост от изискванията, посочени в обявлението или</w:t>
      </w:r>
      <w:r>
        <w:rPr>
          <w:rFonts w:ascii="Times New Roman" w:eastAsiaTheme="minorHAnsi" w:hAnsi="Times New Roman"/>
          <w:sz w:val="24"/>
          <w:szCs w:val="24"/>
          <w:lang w:val="ru-RU"/>
        </w:rPr>
        <w:t xml:space="preserve"> </w:t>
      </w:r>
      <w:r w:rsidRPr="00AD56E6">
        <w:rPr>
          <w:rFonts w:ascii="Times New Roman" w:eastAsiaTheme="minorHAnsi" w:hAnsi="Times New Roman"/>
          <w:sz w:val="24"/>
          <w:szCs w:val="24"/>
          <w:lang w:val="ru-RU"/>
        </w:rPr>
        <w:t>в документацията за обществената поръчка) притежават следната</w:t>
      </w:r>
      <w:r>
        <w:rPr>
          <w:rFonts w:ascii="Times New Roman" w:eastAsiaTheme="minorHAnsi" w:hAnsi="Times New Roman"/>
          <w:sz w:val="24"/>
          <w:szCs w:val="24"/>
          <w:lang w:val="ru-RU"/>
        </w:rPr>
        <w:t xml:space="preserve"> </w:t>
      </w:r>
      <w:r w:rsidRPr="00AD56E6">
        <w:rPr>
          <w:rFonts w:ascii="Times New Roman" w:eastAsiaTheme="minorHAnsi" w:hAnsi="Times New Roman"/>
          <w:sz w:val="24"/>
          <w:szCs w:val="24"/>
          <w:lang w:val="ru-RU"/>
        </w:rPr>
        <w:t>образователна и професионална квалификация:</w:t>
      </w:r>
    </w:p>
    <w:p w:rsidR="00AD56E6" w:rsidRDefault="00AD56E6" w:rsidP="00AD56E6">
      <w:pPr>
        <w:autoSpaceDE w:val="0"/>
        <w:autoSpaceDN w:val="0"/>
        <w:adjustRightInd w:val="0"/>
        <w:spacing w:after="0" w:line="240" w:lineRule="auto"/>
        <w:ind w:firstLine="567"/>
        <w:jc w:val="both"/>
        <w:rPr>
          <w:rFonts w:ascii="Times New Roman" w:eastAsiaTheme="minorHAnsi" w:hAnsi="Times New Roman"/>
          <w:b/>
          <w:bCs/>
          <w:sz w:val="24"/>
          <w:szCs w:val="24"/>
          <w:lang w:val="ru-RU"/>
        </w:rPr>
      </w:pPr>
    </w:p>
    <w:p w:rsidR="00AD56E6" w:rsidRPr="00AD56E6" w:rsidRDefault="00AD56E6" w:rsidP="00AD56E6">
      <w:pPr>
        <w:autoSpaceDE w:val="0"/>
        <w:autoSpaceDN w:val="0"/>
        <w:adjustRightInd w:val="0"/>
        <w:spacing w:after="0" w:line="240" w:lineRule="auto"/>
        <w:ind w:firstLine="567"/>
        <w:jc w:val="both"/>
        <w:rPr>
          <w:rFonts w:ascii="Times New Roman" w:eastAsiaTheme="minorHAnsi" w:hAnsi="Times New Roman"/>
          <w:b/>
          <w:bCs/>
          <w:sz w:val="24"/>
          <w:szCs w:val="24"/>
          <w:lang w:val="ru-RU"/>
        </w:rPr>
      </w:pPr>
      <w:r w:rsidRPr="00AD56E6">
        <w:rPr>
          <w:rFonts w:ascii="Times New Roman" w:eastAsiaTheme="minorHAnsi" w:hAnsi="Times New Roman"/>
          <w:b/>
          <w:bCs/>
          <w:sz w:val="24"/>
          <w:szCs w:val="24"/>
          <w:lang w:val="ru-RU"/>
        </w:rPr>
        <w:t>Моля, опишете подробно</w:t>
      </w:r>
    </w:p>
    <w:p w:rsidR="00AD56E6" w:rsidRDefault="00AD56E6" w:rsidP="00AD56E6">
      <w:pPr>
        <w:autoSpaceDE w:val="0"/>
        <w:autoSpaceDN w:val="0"/>
        <w:adjustRightInd w:val="0"/>
        <w:spacing w:after="0" w:line="240" w:lineRule="auto"/>
        <w:ind w:firstLine="567"/>
        <w:jc w:val="both"/>
        <w:rPr>
          <w:rFonts w:ascii="Times New Roman" w:eastAsia="Times New Roman" w:hAnsi="Times New Roman"/>
          <w:spacing w:val="-3"/>
          <w:sz w:val="24"/>
          <w:szCs w:val="24"/>
          <w:lang w:val="bg-BG" w:eastAsia="bg-BG"/>
        </w:rPr>
      </w:pPr>
      <w:r w:rsidRPr="0000222B">
        <w:rPr>
          <w:rFonts w:ascii="Times New Roman" w:eastAsia="Times New Roman" w:hAnsi="Times New Roman"/>
          <w:spacing w:val="-3"/>
          <w:sz w:val="24"/>
          <w:szCs w:val="24"/>
          <w:lang w:val="bg-BG" w:eastAsia="bg-BG"/>
        </w:rPr>
        <w:t>……………………………………….</w:t>
      </w:r>
    </w:p>
    <w:p w:rsidR="00AD56E6" w:rsidRDefault="00AD56E6" w:rsidP="00AD56E6">
      <w:pPr>
        <w:autoSpaceDE w:val="0"/>
        <w:autoSpaceDN w:val="0"/>
        <w:adjustRightInd w:val="0"/>
        <w:spacing w:after="0" w:line="240" w:lineRule="auto"/>
        <w:ind w:firstLine="567"/>
        <w:jc w:val="both"/>
        <w:rPr>
          <w:rFonts w:ascii="Times New Roman" w:eastAsia="Times New Roman" w:hAnsi="Times New Roman"/>
          <w:spacing w:val="-3"/>
          <w:sz w:val="24"/>
          <w:szCs w:val="24"/>
          <w:lang w:val="bg-BG" w:eastAsia="bg-BG"/>
        </w:rPr>
      </w:pPr>
    </w:p>
    <w:p w:rsidR="00AD56E6" w:rsidRPr="00AD56E6" w:rsidRDefault="00AD56E6" w:rsidP="00AD56E6">
      <w:pPr>
        <w:autoSpaceDE w:val="0"/>
        <w:autoSpaceDN w:val="0"/>
        <w:adjustRightInd w:val="0"/>
        <w:spacing w:after="0" w:line="240" w:lineRule="auto"/>
        <w:ind w:firstLine="567"/>
        <w:jc w:val="both"/>
        <w:rPr>
          <w:rFonts w:ascii="Times New Roman" w:eastAsiaTheme="minorHAnsi" w:hAnsi="Times New Roman"/>
          <w:sz w:val="24"/>
          <w:szCs w:val="24"/>
          <w:lang w:val="ru-RU"/>
        </w:rPr>
      </w:pPr>
      <w:r w:rsidRPr="00AD56E6">
        <w:rPr>
          <w:rFonts w:ascii="Times New Roman" w:eastAsiaTheme="minorHAnsi" w:hAnsi="Times New Roman"/>
          <w:sz w:val="24"/>
          <w:szCs w:val="24"/>
          <w:lang w:val="ru-RU"/>
        </w:rPr>
        <w:t>Тази информация достъпна ли е безплатно за органите от база данни</w:t>
      </w:r>
      <w:r w:rsidR="00AD4378">
        <w:rPr>
          <w:rFonts w:ascii="Times New Roman" w:eastAsiaTheme="minorHAnsi" w:hAnsi="Times New Roman"/>
          <w:sz w:val="24"/>
          <w:szCs w:val="24"/>
          <w:lang w:val="ru-RU"/>
        </w:rPr>
        <w:t xml:space="preserve"> </w:t>
      </w:r>
      <w:r w:rsidRPr="00AD56E6">
        <w:rPr>
          <w:rFonts w:ascii="Times New Roman" w:eastAsiaTheme="minorHAnsi" w:hAnsi="Times New Roman"/>
          <w:sz w:val="24"/>
          <w:szCs w:val="24"/>
          <w:lang w:val="ru-RU"/>
        </w:rPr>
        <w:t>в държава — членка на ЕС?</w:t>
      </w:r>
    </w:p>
    <w:p w:rsidR="00AD56E6" w:rsidRDefault="00AD56E6" w:rsidP="00AD56E6">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p>
    <w:p w:rsidR="00AD56E6" w:rsidRDefault="00AD56E6" w:rsidP="00AD56E6">
      <w:pPr>
        <w:widowControl w:val="0"/>
        <w:shd w:val="clear" w:color="auto" w:fill="FFFFFF"/>
        <w:tabs>
          <w:tab w:val="left" w:pos="0"/>
        </w:tabs>
        <w:spacing w:after="0" w:line="240" w:lineRule="auto"/>
        <w:ind w:firstLine="567"/>
        <w:jc w:val="both"/>
        <w:rPr>
          <w:rFonts w:ascii="Times New Roman" w:eastAsia="Times New Roman" w:hAnsi="Times New Roman"/>
          <w:spacing w:val="-3"/>
          <w:sz w:val="24"/>
          <w:szCs w:val="24"/>
          <w:lang w:val="bg-BG" w:eastAsia="bg-BG"/>
        </w:rPr>
      </w:pPr>
      <w:r w:rsidRPr="000E5ED5">
        <w:rPr>
          <w:rFonts w:ascii="Times New Roman" w:eastAsia="Times New Roman" w:hAnsi="Times New Roman"/>
          <w:spacing w:val="-3"/>
          <w:sz w:val="24"/>
          <w:szCs w:val="24"/>
          <w:lang w:val="bg-BG" w:eastAsia="bg-BG"/>
        </w:rPr>
        <w:t>Да</w:t>
      </w:r>
      <w:r>
        <w:rPr>
          <w:rFonts w:ascii="Times New Roman" w:eastAsia="Times New Roman" w:hAnsi="Times New Roman"/>
          <w:spacing w:val="-3"/>
          <w:sz w:val="24"/>
          <w:szCs w:val="24"/>
          <w:lang w:val="bg-BG" w:eastAsia="bg-BG"/>
        </w:rPr>
        <w:t xml:space="preserve">   </w:t>
      </w:r>
      <w:r w:rsidRPr="000E5ED5">
        <w:rPr>
          <w:rFonts w:ascii="Times New Roman" w:eastAsia="Times New Roman" w:hAnsi="Times New Roman"/>
          <w:spacing w:val="-3"/>
          <w:sz w:val="24"/>
          <w:szCs w:val="24"/>
          <w:lang w:val="bg-BG" w:eastAsia="bg-BG"/>
        </w:rPr>
        <w:t>Не</w:t>
      </w:r>
      <w:r>
        <w:rPr>
          <w:rFonts w:ascii="Times New Roman" w:eastAsia="Times New Roman" w:hAnsi="Times New Roman"/>
          <w:spacing w:val="-3"/>
          <w:sz w:val="24"/>
          <w:szCs w:val="24"/>
          <w:lang w:val="bg-BG" w:eastAsia="bg-BG"/>
        </w:rPr>
        <w:t xml:space="preserve"> (</w:t>
      </w:r>
      <w:r w:rsidRPr="0000222B">
        <w:rPr>
          <w:rFonts w:ascii="Times New Roman" w:eastAsia="Times New Roman" w:hAnsi="Times New Roman"/>
          <w:i/>
          <w:spacing w:val="-3"/>
          <w:sz w:val="24"/>
          <w:szCs w:val="24"/>
          <w:lang w:val="bg-BG" w:eastAsia="bg-BG"/>
        </w:rPr>
        <w:t>вярното се подчертава</w:t>
      </w:r>
      <w:r>
        <w:rPr>
          <w:rFonts w:ascii="Times New Roman" w:eastAsia="Times New Roman" w:hAnsi="Times New Roman"/>
          <w:spacing w:val="-3"/>
          <w:sz w:val="24"/>
          <w:szCs w:val="24"/>
          <w:lang w:val="bg-BG" w:eastAsia="bg-BG"/>
        </w:rPr>
        <w:t>)</w:t>
      </w:r>
    </w:p>
    <w:p w:rsidR="00AD56E6" w:rsidRDefault="00AD56E6" w:rsidP="000E5ED5">
      <w:pPr>
        <w:suppressAutoHyphens/>
        <w:spacing w:afterLines="40" w:after="96" w:line="240" w:lineRule="auto"/>
        <w:ind w:firstLine="567"/>
        <w:jc w:val="both"/>
        <w:rPr>
          <w:rFonts w:ascii="Times New Roman" w:eastAsia="Times New Roman" w:hAnsi="Times New Roman"/>
          <w:b/>
          <w:i/>
          <w:sz w:val="24"/>
          <w:szCs w:val="24"/>
          <w:highlight w:val="yellow"/>
          <w:lang w:val="bg-BG" w:eastAsia="ar-SA"/>
        </w:rPr>
      </w:pPr>
    </w:p>
    <w:p w:rsidR="000E5ED5" w:rsidRPr="000E5ED5" w:rsidRDefault="00AD4378" w:rsidP="000E5ED5">
      <w:pPr>
        <w:suppressAutoHyphens/>
        <w:spacing w:afterLines="40" w:after="96" w:line="240" w:lineRule="auto"/>
        <w:ind w:firstLine="567"/>
        <w:jc w:val="both"/>
        <w:rPr>
          <w:rFonts w:ascii="Times New Roman" w:eastAsia="Times New Roman" w:hAnsi="Times New Roman"/>
          <w:i/>
          <w:sz w:val="24"/>
          <w:szCs w:val="24"/>
          <w:lang w:val="bg-BG" w:eastAsia="ar-SA"/>
        </w:rPr>
      </w:pPr>
      <w:r>
        <w:rPr>
          <w:rFonts w:ascii="Times New Roman" w:eastAsia="Times New Roman" w:hAnsi="Times New Roman"/>
          <w:b/>
          <w:i/>
          <w:sz w:val="24"/>
          <w:szCs w:val="24"/>
          <w:lang w:val="bg-BG" w:eastAsia="bg-BG"/>
        </w:rPr>
        <w:t>*****</w:t>
      </w:r>
      <w:r w:rsidR="000E5ED5" w:rsidRPr="000E5ED5">
        <w:rPr>
          <w:rFonts w:ascii="Times New Roman" w:eastAsia="Times New Roman" w:hAnsi="Times New Roman"/>
          <w:b/>
          <w:i/>
          <w:sz w:val="24"/>
          <w:szCs w:val="24"/>
          <w:lang w:val="bg-BG" w:eastAsia="ar-SA"/>
        </w:rPr>
        <w:t xml:space="preserve">Удостоверяване: </w:t>
      </w:r>
      <w:r>
        <w:rPr>
          <w:rFonts w:ascii="Times New Roman" w:eastAsia="Times New Roman" w:hAnsi="Times New Roman"/>
          <w:i/>
          <w:sz w:val="24"/>
          <w:szCs w:val="24"/>
          <w:lang w:val="bg-BG" w:eastAsia="ar-SA"/>
        </w:rPr>
        <w:t>У</w:t>
      </w:r>
      <w:r w:rsidR="000E5ED5" w:rsidRPr="000E5ED5">
        <w:rPr>
          <w:rFonts w:ascii="Times New Roman" w:eastAsia="Times New Roman" w:hAnsi="Times New Roman"/>
          <w:i/>
          <w:sz w:val="24"/>
          <w:szCs w:val="24"/>
          <w:lang w:val="bg-BG" w:eastAsia="ar-SA"/>
        </w:rPr>
        <w:t>частникът декларира съответствие с поставеното изискване чрез посочва</w:t>
      </w:r>
      <w:r w:rsidR="00AD56E6" w:rsidRPr="00AD56E6">
        <w:rPr>
          <w:rFonts w:ascii="Times New Roman" w:eastAsia="Times New Roman" w:hAnsi="Times New Roman"/>
          <w:i/>
          <w:sz w:val="24"/>
          <w:szCs w:val="24"/>
          <w:lang w:val="bg-BG" w:eastAsia="ar-SA"/>
        </w:rPr>
        <w:t>не на</w:t>
      </w:r>
      <w:r w:rsidR="000E5ED5" w:rsidRPr="000E5ED5">
        <w:rPr>
          <w:rFonts w:ascii="Times New Roman" w:eastAsia="Times New Roman" w:hAnsi="Times New Roman"/>
          <w:i/>
          <w:sz w:val="24"/>
          <w:szCs w:val="24"/>
          <w:lang w:val="bg-BG" w:eastAsia="ar-SA"/>
        </w:rPr>
        <w:t xml:space="preserve"> професионалната компетентност на лицата в това число: трите имена и позиция; Образование (степен, специалност, година на дипломиране, № на диплома, учебно заведение); Професионална квалификация (направление, година на придобиване, № на издадения документ, издател); Професионален опит/опит (месторабота, период, длъжност, основни функции).</w:t>
      </w:r>
    </w:p>
    <w:p w:rsidR="000E5ED5" w:rsidRPr="000E5ED5" w:rsidRDefault="000E5ED5" w:rsidP="000E5ED5">
      <w:pPr>
        <w:tabs>
          <w:tab w:val="left" w:pos="3969"/>
        </w:tabs>
        <w:suppressAutoHyphens/>
        <w:spacing w:after="0" w:line="100" w:lineRule="atLeast"/>
        <w:ind w:firstLine="567"/>
        <w:jc w:val="both"/>
        <w:rPr>
          <w:rFonts w:ascii="Times New Roman" w:eastAsia="Times New Roman" w:hAnsi="Times New Roman"/>
          <w:sz w:val="24"/>
          <w:szCs w:val="24"/>
          <w:highlight w:val="yellow"/>
          <w:lang w:val="bg-BG" w:eastAsia="ar-SA"/>
        </w:rPr>
      </w:pPr>
    </w:p>
    <w:p w:rsidR="004865E9" w:rsidRDefault="009D62C7" w:rsidP="004865E9">
      <w:pPr>
        <w:spacing w:after="0" w:line="240" w:lineRule="auto"/>
        <w:ind w:firstLine="567"/>
        <w:jc w:val="both"/>
        <w:rPr>
          <w:rFonts w:ascii="Times New Roman" w:eastAsia="Times New Roman" w:hAnsi="Times New Roman"/>
          <w:sz w:val="24"/>
          <w:szCs w:val="24"/>
          <w:lang w:val="bg-BG" w:eastAsia="bg-BG"/>
        </w:rPr>
      </w:pPr>
      <w:r>
        <w:rPr>
          <w:rFonts w:ascii="Times New Roman" w:eastAsia="Times New Roman" w:hAnsi="Times New Roman"/>
          <w:b/>
          <w:sz w:val="24"/>
          <w:szCs w:val="24"/>
          <w:lang w:val="bg-BG" w:eastAsia="bg-BG"/>
        </w:rPr>
        <w:t>5</w:t>
      </w:r>
      <w:r w:rsidR="00504564" w:rsidRPr="001A6502">
        <w:rPr>
          <w:rFonts w:ascii="Times New Roman" w:eastAsia="Times New Roman" w:hAnsi="Times New Roman"/>
          <w:b/>
          <w:sz w:val="24"/>
          <w:szCs w:val="24"/>
          <w:lang w:val="bg-BG" w:eastAsia="bg-BG"/>
        </w:rPr>
        <w:t>.</w:t>
      </w:r>
      <w:r w:rsidR="00504564">
        <w:rPr>
          <w:rFonts w:ascii="Times New Roman" w:eastAsia="Times New Roman" w:hAnsi="Times New Roman"/>
          <w:sz w:val="24"/>
          <w:szCs w:val="24"/>
          <w:lang w:val="bg-BG" w:eastAsia="bg-BG"/>
        </w:rPr>
        <w:t xml:space="preserve"> Прилагам следните документи:</w:t>
      </w:r>
    </w:p>
    <w:p w:rsidR="00504564" w:rsidRPr="001A6502" w:rsidRDefault="001A6502" w:rsidP="004865E9">
      <w:pPr>
        <w:spacing w:after="0" w:line="240" w:lineRule="auto"/>
        <w:ind w:firstLine="567"/>
        <w:jc w:val="both"/>
        <w:rPr>
          <w:rFonts w:ascii="Times New Roman" w:eastAsia="Times New Roman" w:hAnsi="Times New Roman"/>
          <w:i/>
          <w:sz w:val="24"/>
          <w:szCs w:val="24"/>
          <w:lang w:val="bg-BG" w:eastAsia="bg-BG"/>
        </w:rPr>
      </w:pPr>
      <w:r w:rsidRPr="0000222B">
        <w:rPr>
          <w:rFonts w:ascii="Times New Roman" w:eastAsia="Times New Roman" w:hAnsi="Times New Roman"/>
          <w:spacing w:val="-3"/>
          <w:sz w:val="24"/>
          <w:szCs w:val="24"/>
          <w:lang w:val="bg-BG" w:eastAsia="bg-BG"/>
        </w:rPr>
        <w:t>……………………………………….</w:t>
      </w:r>
      <w:r w:rsidRPr="001A6502">
        <w:rPr>
          <w:rFonts w:ascii="Times New Roman" w:eastAsia="Times New Roman" w:hAnsi="Times New Roman"/>
          <w:i/>
          <w:spacing w:val="-3"/>
          <w:sz w:val="24"/>
          <w:szCs w:val="24"/>
          <w:lang w:val="bg-BG" w:eastAsia="bg-BG"/>
        </w:rPr>
        <w:t>(по преценка на участника)</w:t>
      </w:r>
    </w:p>
    <w:p w:rsidR="001A6502" w:rsidRDefault="001A6502" w:rsidP="004865E9">
      <w:pPr>
        <w:spacing w:after="0" w:line="240" w:lineRule="auto"/>
        <w:ind w:firstLine="567"/>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Известна ми е отговорността, която нося по чл. 313 от НК.</w:t>
      </w:r>
    </w:p>
    <w:p w:rsidR="004865E9" w:rsidRPr="004865E9" w:rsidRDefault="004865E9" w:rsidP="004865E9">
      <w:pPr>
        <w:spacing w:after="0" w:line="240" w:lineRule="auto"/>
        <w:ind w:firstLine="720"/>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ind w:firstLine="720"/>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Дата:………………2019 г.</w:t>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ДЕКЛАРАТОР:</w:t>
      </w: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p>
    <w:p w:rsidR="004865E9" w:rsidRPr="004865E9" w:rsidRDefault="004865E9" w:rsidP="004865E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 xml:space="preserve">   </w:t>
      </w:r>
      <w:r>
        <w:rPr>
          <w:rFonts w:ascii="Times New Roman" w:eastAsia="Times New Roman" w:hAnsi="Times New Roman"/>
          <w:sz w:val="24"/>
          <w:szCs w:val="24"/>
          <w:lang w:val="bg-BG" w:eastAsia="bg-BG"/>
        </w:rPr>
        <w:tab/>
      </w:r>
      <w:r>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 xml:space="preserve"> …………………..</w:t>
      </w:r>
    </w:p>
    <w:p w:rsidR="004865E9" w:rsidRDefault="004865E9" w:rsidP="004865E9">
      <w:pPr>
        <w:spacing w:afterLines="120" w:after="288" w:line="240" w:lineRule="auto"/>
        <w:ind w:firstLine="708"/>
        <w:jc w:val="both"/>
        <w:rPr>
          <w:rFonts w:ascii="Times New Roman" w:eastAsia="Times New Roman" w:hAnsi="Times New Roman"/>
          <w:bCs/>
          <w:i/>
          <w:sz w:val="24"/>
          <w:szCs w:val="24"/>
          <w:lang w:val="bg-BG"/>
        </w:rPr>
      </w:pPr>
      <w:r w:rsidRPr="004865E9">
        <w:rPr>
          <w:rFonts w:ascii="Times New Roman" w:eastAsia="Times New Roman" w:hAnsi="Times New Roman"/>
          <w:bCs/>
          <w:i/>
          <w:sz w:val="24"/>
          <w:szCs w:val="24"/>
          <w:lang w:val="bg-BG"/>
        </w:rPr>
        <w:t>*Когато участникът/член на обединението/подизпълнител/трето лице се представлява от повече от едно лице, декларацията се подписва от лицето, което може самостоятелно да го представлява, съгласно чл. 192, ал. 3 от ЗОП.</w:t>
      </w:r>
    </w:p>
    <w:p w:rsidR="001A6502" w:rsidRDefault="001A6502">
      <w:pPr>
        <w:spacing w:after="160" w:line="259" w:lineRule="auto"/>
        <w:rPr>
          <w:rFonts w:ascii="Times New Roman" w:eastAsia="Times New Roman" w:hAnsi="Times New Roman"/>
          <w:bCs/>
          <w:i/>
          <w:sz w:val="24"/>
          <w:szCs w:val="24"/>
          <w:lang w:val="bg-BG"/>
        </w:rPr>
      </w:pPr>
      <w:r>
        <w:rPr>
          <w:rFonts w:ascii="Times New Roman" w:eastAsia="Times New Roman" w:hAnsi="Times New Roman"/>
          <w:bCs/>
          <w:i/>
          <w:sz w:val="24"/>
          <w:szCs w:val="24"/>
          <w:lang w:val="bg-BG"/>
        </w:rPr>
        <w:br w:type="page"/>
      </w:r>
    </w:p>
    <w:p w:rsidR="0097598C" w:rsidRDefault="0097598C" w:rsidP="006F335A">
      <w:pPr>
        <w:spacing w:after="0" w:line="240" w:lineRule="auto"/>
        <w:rPr>
          <w:rFonts w:ascii="Times New Roman" w:hAnsi="Times New Roman"/>
          <w:b/>
          <w:sz w:val="24"/>
          <w:szCs w:val="24"/>
          <w:lang w:val="bg-BG"/>
        </w:rPr>
      </w:pPr>
    </w:p>
    <w:p w:rsidR="007A3A09" w:rsidRPr="00C95FB6" w:rsidRDefault="007A3A09" w:rsidP="007A3A09">
      <w:pPr>
        <w:ind w:left="6372" w:firstLine="708"/>
        <w:jc w:val="right"/>
        <w:rPr>
          <w:rFonts w:ascii="Times New Roman" w:eastAsia="Times New Roman" w:hAnsi="Times New Roman"/>
          <w:sz w:val="24"/>
          <w:szCs w:val="24"/>
          <w:lang w:val="ru-RU" w:eastAsia="bg-BG"/>
        </w:rPr>
      </w:pPr>
      <w:r w:rsidRPr="007A3A09">
        <w:rPr>
          <w:rFonts w:ascii="Times New Roman" w:eastAsia="Times New Roman" w:hAnsi="Times New Roman"/>
          <w:b/>
          <w:iCs/>
          <w:sz w:val="24"/>
          <w:szCs w:val="24"/>
          <w:lang w:val="bg-BG" w:eastAsia="bg-BG"/>
        </w:rPr>
        <w:t xml:space="preserve">Образец № </w:t>
      </w:r>
      <w:r w:rsidR="00D44B07" w:rsidRPr="00C95FB6">
        <w:rPr>
          <w:rFonts w:ascii="Times New Roman" w:eastAsia="Times New Roman" w:hAnsi="Times New Roman"/>
          <w:b/>
          <w:iCs/>
          <w:sz w:val="24"/>
          <w:szCs w:val="24"/>
          <w:lang w:val="ru-RU" w:eastAsia="bg-BG"/>
        </w:rPr>
        <w:t>7</w:t>
      </w:r>
    </w:p>
    <w:p w:rsidR="007A3A09" w:rsidRPr="007A3A09" w:rsidRDefault="007A3A09" w:rsidP="00177DF0">
      <w:pPr>
        <w:jc w:val="center"/>
        <w:rPr>
          <w:rFonts w:ascii="Times New Roman" w:eastAsia="Times New Roman" w:hAnsi="Times New Roman"/>
          <w:b/>
          <w:sz w:val="24"/>
          <w:szCs w:val="24"/>
          <w:lang w:val="bg-BG" w:eastAsia="bg-BG"/>
        </w:rPr>
      </w:pPr>
      <w:r w:rsidRPr="007A3A09">
        <w:rPr>
          <w:rFonts w:ascii="Times New Roman" w:eastAsia="Times New Roman" w:hAnsi="Times New Roman"/>
          <w:b/>
          <w:sz w:val="24"/>
          <w:szCs w:val="24"/>
          <w:lang w:val="bg-BG" w:eastAsia="bg-BG"/>
        </w:rPr>
        <w:t>ДЕКЛАРАЦИЯ</w:t>
      </w:r>
    </w:p>
    <w:p w:rsidR="007A3A09" w:rsidRPr="007A3A09" w:rsidRDefault="007A3A09" w:rsidP="007A3A09">
      <w:pPr>
        <w:jc w:val="both"/>
        <w:rPr>
          <w:rFonts w:ascii="Times New Roman" w:eastAsia="Times New Roman" w:hAnsi="Times New Roman"/>
          <w:b/>
          <w:sz w:val="24"/>
          <w:szCs w:val="24"/>
          <w:lang w:val="bg-BG" w:eastAsia="bg-BG"/>
        </w:rPr>
      </w:pPr>
      <w:r w:rsidRPr="007A3A09">
        <w:rPr>
          <w:rFonts w:ascii="Times New Roman" w:eastAsia="Times New Roman" w:hAnsi="Times New Roman"/>
          <w:b/>
          <w:sz w:val="24"/>
          <w:szCs w:val="24"/>
          <w:lang w:val="bg-BG" w:eastAsia="bg-BG"/>
        </w:rPr>
        <w:t>за отсъствие на обстоятелствата по чл.3, т.8 или наличие на изключенията по чл.4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w:t>
      </w:r>
    </w:p>
    <w:p w:rsidR="007A3A09" w:rsidRPr="007A3A09" w:rsidRDefault="007A3A09" w:rsidP="007A3A09">
      <w:pPr>
        <w:jc w:val="both"/>
        <w:rPr>
          <w:rFonts w:ascii="Times New Roman" w:eastAsia="Times New Roman" w:hAnsi="Times New Roman"/>
          <w:sz w:val="24"/>
          <w:szCs w:val="24"/>
          <w:lang w:val="bg-BG" w:eastAsia="bg-BG"/>
        </w:rPr>
      </w:pPr>
    </w:p>
    <w:p w:rsidR="007A3A09" w:rsidRPr="004865E9" w:rsidRDefault="007A3A09" w:rsidP="007A3A0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Подписаният:</w:t>
      </w:r>
    </w:p>
    <w:p w:rsidR="007A3A09" w:rsidRPr="004865E9" w:rsidRDefault="007A3A09" w:rsidP="007A3A0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 с</w:t>
      </w:r>
    </w:p>
    <w:p w:rsidR="007A3A09" w:rsidRPr="004865E9" w:rsidRDefault="007A3A09" w:rsidP="007A3A0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r>
      <w:r w:rsidRPr="004865E9">
        <w:rPr>
          <w:rFonts w:ascii="Times New Roman" w:eastAsia="Times New Roman" w:hAnsi="Times New Roman"/>
          <w:sz w:val="24"/>
          <w:szCs w:val="24"/>
          <w:lang w:val="bg-BG" w:eastAsia="bg-BG"/>
        </w:rPr>
        <w:tab/>
        <w:t>(</w:t>
      </w:r>
      <w:r w:rsidRPr="004865E9">
        <w:rPr>
          <w:rFonts w:ascii="Times New Roman" w:eastAsia="Times New Roman" w:hAnsi="Times New Roman"/>
          <w:i/>
          <w:sz w:val="24"/>
          <w:szCs w:val="24"/>
          <w:lang w:val="bg-BG" w:eastAsia="bg-BG"/>
        </w:rPr>
        <w:t>име, презиме и фамилия</w:t>
      </w:r>
      <w:r w:rsidRPr="004865E9">
        <w:rPr>
          <w:rFonts w:ascii="Times New Roman" w:eastAsia="Times New Roman" w:hAnsi="Times New Roman"/>
          <w:sz w:val="24"/>
          <w:szCs w:val="24"/>
          <w:lang w:val="bg-BG" w:eastAsia="bg-BG"/>
        </w:rPr>
        <w:t>)</w:t>
      </w:r>
    </w:p>
    <w:p w:rsidR="007A3A09" w:rsidRPr="004865E9" w:rsidRDefault="007A3A09" w:rsidP="007A3A09">
      <w:pPr>
        <w:spacing w:after="0" w:line="240" w:lineRule="auto"/>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ЕГН………………………., постоянен адрес…………………………………………….., л.к. №……………………, издадена на ……………………. от ……………….. в качеството ми на ……………………………………..</w:t>
      </w:r>
    </w:p>
    <w:p w:rsidR="007A3A09" w:rsidRPr="004865E9" w:rsidRDefault="007A3A09" w:rsidP="007A3A0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длъжност:</w:t>
      </w:r>
      <w:r w:rsidRPr="004865E9">
        <w:rPr>
          <w:rFonts w:ascii="Times New Roman" w:eastAsia="Times New Roman" w:hAnsi="Times New Roman"/>
          <w:sz w:val="24"/>
          <w:szCs w:val="24"/>
          <w:lang w:val="bg-BG" w:eastAsia="bg-BG"/>
        </w:rPr>
        <w:t xml:space="preserve"> </w:t>
      </w:r>
      <w:r w:rsidRPr="004865E9">
        <w:rPr>
          <w:rFonts w:ascii="Times New Roman" w:eastAsia="Times New Roman" w:hAnsi="Times New Roman"/>
          <w:i/>
          <w:sz w:val="24"/>
          <w:szCs w:val="24"/>
          <w:lang w:val="bg-BG" w:eastAsia="bg-BG"/>
        </w:rPr>
        <w:t>прокурист, управител, изпълнителен директор и т.н</w:t>
      </w:r>
      <w:r w:rsidRPr="004865E9">
        <w:rPr>
          <w:rFonts w:ascii="Times New Roman" w:eastAsia="Times New Roman" w:hAnsi="Times New Roman"/>
          <w:sz w:val="24"/>
          <w:szCs w:val="24"/>
          <w:lang w:val="bg-BG" w:eastAsia="bg-BG"/>
        </w:rPr>
        <w:t>)</w:t>
      </w:r>
    </w:p>
    <w:p w:rsidR="007A3A09" w:rsidRPr="004865E9" w:rsidRDefault="007A3A09" w:rsidP="007A3A09">
      <w:pPr>
        <w:spacing w:after="0" w:line="240" w:lineRule="auto"/>
        <w:ind w:firstLine="567"/>
        <w:jc w:val="both"/>
        <w:rPr>
          <w:rFonts w:ascii="Times New Roman" w:eastAsia="Times New Roman" w:hAnsi="Times New Roman"/>
          <w:sz w:val="24"/>
          <w:szCs w:val="24"/>
          <w:lang w:val="bg-BG" w:eastAsia="bg-BG"/>
        </w:rPr>
      </w:pPr>
    </w:p>
    <w:p w:rsidR="007A3A09" w:rsidRPr="004865E9" w:rsidRDefault="007A3A09" w:rsidP="007A3A09">
      <w:pPr>
        <w:spacing w:after="0" w:line="240" w:lineRule="auto"/>
        <w:ind w:firstLine="567"/>
        <w:jc w:val="both"/>
        <w:rPr>
          <w:rFonts w:ascii="Times New Roman" w:eastAsia="Times New Roman" w:hAnsi="Times New Roman"/>
          <w:sz w:val="24"/>
          <w:szCs w:val="24"/>
          <w:lang w:val="bg-BG" w:eastAsia="bg-BG"/>
        </w:rPr>
      </w:pPr>
      <w:r w:rsidRPr="004865E9">
        <w:rPr>
          <w:rFonts w:ascii="Times New Roman" w:eastAsia="Times New Roman" w:hAnsi="Times New Roman"/>
          <w:sz w:val="24"/>
          <w:szCs w:val="24"/>
          <w:lang w:val="bg-BG" w:eastAsia="bg-BG"/>
        </w:rPr>
        <w:t>в дружеството ………………………………............. ЕИК………………………. със седалище и адрес на управление: …………………………………………………………………………………..</w:t>
      </w:r>
    </w:p>
    <w:p w:rsidR="007A3A09" w:rsidRPr="004865E9" w:rsidRDefault="007A3A09" w:rsidP="007A3A09">
      <w:pPr>
        <w:spacing w:after="0" w:line="240" w:lineRule="auto"/>
        <w:jc w:val="both"/>
        <w:rPr>
          <w:rFonts w:ascii="Times New Roman" w:eastAsia="Times New Roman" w:hAnsi="Times New Roman"/>
          <w:sz w:val="24"/>
          <w:szCs w:val="24"/>
          <w:lang w:val="bg-BG" w:eastAsia="bg-BG"/>
        </w:rPr>
      </w:pPr>
    </w:p>
    <w:p w:rsidR="00095A0C" w:rsidRDefault="007A3A09" w:rsidP="00095A0C">
      <w:pPr>
        <w:jc w:val="both"/>
        <w:rPr>
          <w:rFonts w:ascii="Times New Roman" w:eastAsia="Times New Roman" w:hAnsi="Times New Roman"/>
          <w:b/>
          <w:sz w:val="24"/>
          <w:szCs w:val="24"/>
          <w:lang w:val="bg-BG" w:eastAsia="bg-BG"/>
        </w:rPr>
      </w:pPr>
      <w:r w:rsidRPr="004865E9">
        <w:rPr>
          <w:rFonts w:ascii="Times New Roman" w:eastAsia="Times New Roman" w:hAnsi="Times New Roman"/>
          <w:sz w:val="24"/>
          <w:szCs w:val="24"/>
          <w:lang w:val="bg-BG" w:eastAsia="bg-BG"/>
        </w:rPr>
        <w:t xml:space="preserve">участник/ член на обединение /подизпълнител/трето лице в обществена поръчка чрез събиране на оферти с обява с предмет: </w:t>
      </w:r>
      <w:r w:rsidR="008D08F5">
        <w:rPr>
          <w:rFonts w:ascii="Times New Roman" w:eastAsia="Times New Roman" w:hAnsi="Times New Roman"/>
          <w:b/>
          <w:sz w:val="24"/>
          <w:szCs w:val="24"/>
          <w:lang w:val="bg-BG" w:eastAsia="bg-BG"/>
        </w:rPr>
        <w:t>“……………………………“(посочва се наименованието на поръчката)</w:t>
      </w:r>
    </w:p>
    <w:p w:rsidR="007A3A09" w:rsidRPr="007A3A09" w:rsidRDefault="007A3A09" w:rsidP="00095A0C">
      <w:pPr>
        <w:jc w:val="center"/>
        <w:rPr>
          <w:rFonts w:ascii="Times New Roman" w:eastAsia="Times New Roman" w:hAnsi="Times New Roman"/>
          <w:b/>
          <w:sz w:val="24"/>
          <w:szCs w:val="24"/>
          <w:lang w:val="bg-BG" w:eastAsia="bg-BG"/>
        </w:rPr>
      </w:pPr>
      <w:r w:rsidRPr="007A3A09">
        <w:rPr>
          <w:rFonts w:ascii="Times New Roman" w:eastAsia="Times New Roman" w:hAnsi="Times New Roman"/>
          <w:b/>
          <w:sz w:val="24"/>
          <w:szCs w:val="24"/>
          <w:lang w:val="bg-BG" w:eastAsia="bg-BG"/>
        </w:rPr>
        <w:t>ДЕКЛАРИРАМ, ЧЕ:</w:t>
      </w:r>
    </w:p>
    <w:p w:rsidR="007A3A09" w:rsidRPr="007A3A09" w:rsidRDefault="007A3A09" w:rsidP="00095A0C">
      <w:pPr>
        <w:ind w:firstLine="708"/>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Представляваното от мен дружество по смисъла на §1, т.1 от ДР на ЗИФОДРЮПДРКЛТДС:</w:t>
      </w:r>
    </w:p>
    <w:p w:rsidR="007A3A09" w:rsidRPr="007A3A09" w:rsidRDefault="007A3A09" w:rsidP="00095A0C">
      <w:pPr>
        <w:ind w:firstLine="708"/>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1. Е регистрирано / Не е регистрирано  в  юрисдикция  с  преференциален данъчен</w:t>
      </w:r>
    </w:p>
    <w:p w:rsidR="007A3A09" w:rsidRPr="007A3A09" w:rsidRDefault="007A3A09" w:rsidP="007A3A09">
      <w:pPr>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                /ненужното се зачертава/</w:t>
      </w:r>
    </w:p>
    <w:p w:rsidR="007A3A09" w:rsidRPr="007A3A09" w:rsidRDefault="007A3A09" w:rsidP="007A3A09">
      <w:pPr>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 xml:space="preserve">режим по смисъла на </w:t>
      </w:r>
      <w:hyperlink r:id="rId9" w:history="1">
        <w:r w:rsidRPr="007A3A09">
          <w:rPr>
            <w:rFonts w:ascii="Times New Roman" w:eastAsia="Times New Roman" w:hAnsi="Times New Roman"/>
            <w:color w:val="0563C1"/>
            <w:sz w:val="24"/>
            <w:szCs w:val="24"/>
            <w:u w:val="single"/>
            <w:lang w:val="bg-BG" w:eastAsia="bg-BG"/>
          </w:rPr>
          <w:t>§1, т.64 от Допълнителните разпоредби на Закона за корпоративното подоходно облагане</w:t>
        </w:r>
      </w:hyperlink>
      <w:r w:rsidRPr="007A3A09">
        <w:rPr>
          <w:rFonts w:ascii="Times New Roman" w:eastAsia="Times New Roman" w:hAnsi="Times New Roman"/>
          <w:sz w:val="24"/>
          <w:szCs w:val="24"/>
          <w:lang w:val="bg-BG" w:eastAsia="bg-BG"/>
        </w:rPr>
        <w:t>. Юрисдикцията с преференциален данъчен режим е  ____________________________________________________.</w:t>
      </w:r>
    </w:p>
    <w:p w:rsidR="007A3A09" w:rsidRPr="007A3A09" w:rsidRDefault="007A3A09" w:rsidP="007A3A09">
      <w:pPr>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/попълва се в случай на регистрация в такава юрисдикция/</w:t>
      </w:r>
    </w:p>
    <w:p w:rsidR="00DF1653" w:rsidRPr="00DF1653" w:rsidRDefault="007A3A09" w:rsidP="00DF1653">
      <w:pPr>
        <w:pStyle w:val="ListParagraph"/>
        <w:numPr>
          <w:ilvl w:val="0"/>
          <w:numId w:val="24"/>
        </w:numPr>
        <w:rPr>
          <w:sz w:val="24"/>
          <w:lang w:eastAsia="bg-BG"/>
        </w:rPr>
      </w:pPr>
      <w:r w:rsidRPr="00DF1653">
        <w:rPr>
          <w:sz w:val="24"/>
          <w:lang w:eastAsia="bg-BG"/>
        </w:rPr>
        <w:t xml:space="preserve">Не съм контролирано лице/ съм контролирано лице от дружество, регистрирано в </w:t>
      </w:r>
    </w:p>
    <w:p w:rsidR="007A3A09" w:rsidRPr="00DF1653" w:rsidRDefault="007A3A09" w:rsidP="00DF1653">
      <w:pPr>
        <w:pStyle w:val="ListParagraph"/>
        <w:ind w:left="1068"/>
        <w:rPr>
          <w:sz w:val="24"/>
          <w:lang w:eastAsia="bg-BG"/>
        </w:rPr>
      </w:pPr>
      <w:r w:rsidRPr="00DF1653">
        <w:rPr>
          <w:sz w:val="24"/>
          <w:lang w:eastAsia="bg-BG"/>
        </w:rPr>
        <w:lastRenderedPageBreak/>
        <w:t xml:space="preserve">    /ненужното се зачертава/</w:t>
      </w:r>
    </w:p>
    <w:p w:rsidR="007A3A09" w:rsidRPr="007A3A09" w:rsidRDefault="007A3A09" w:rsidP="007A3A09">
      <w:pPr>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юрисдикция с преференциален данъчен режим във връзка с §1, т.5 от Допълнителните разпоредби на ЗИФОДРЮПДРКЛТДС. Юрисдикцията с преференциален данъчен режим е ____________________________________________________.</w:t>
      </w:r>
    </w:p>
    <w:p w:rsidR="007A3A09" w:rsidRPr="007A3A09" w:rsidRDefault="007A3A09" w:rsidP="007A3A09">
      <w:pPr>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/попълва се в случай на регистрация в такава юрисдикция на контролиращото дружество/</w:t>
      </w:r>
    </w:p>
    <w:p w:rsidR="007A3A09" w:rsidRPr="007A3A09" w:rsidRDefault="007A3A09" w:rsidP="00095A0C">
      <w:pPr>
        <w:ind w:firstLine="708"/>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3. Попада в изключението на чл.4, т. ______ от ЗИФОДРЮПДРКЛТДС.</w:t>
      </w:r>
    </w:p>
    <w:p w:rsidR="007A3A09" w:rsidRPr="007A3A09" w:rsidRDefault="007A3A09" w:rsidP="007A3A09">
      <w:pPr>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/попълва се, ако участник/подизпълнител/трето лице е дружеството,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rsidR="007A3A09" w:rsidRDefault="007A3A09" w:rsidP="00095A0C">
      <w:pPr>
        <w:ind w:firstLine="708"/>
        <w:jc w:val="both"/>
        <w:rPr>
          <w:rFonts w:ascii="Times New Roman" w:eastAsia="Times New Roman" w:hAnsi="Times New Roman"/>
          <w:sz w:val="24"/>
          <w:szCs w:val="24"/>
          <w:lang w:val="bg-BG" w:eastAsia="bg-BG"/>
        </w:rPr>
      </w:pPr>
      <w:r w:rsidRPr="007A3A09">
        <w:rPr>
          <w:rFonts w:ascii="Times New Roman" w:eastAsia="Times New Roman" w:hAnsi="Times New Roman"/>
          <w:sz w:val="24"/>
          <w:szCs w:val="24"/>
          <w:lang w:val="bg-BG" w:eastAsia="bg-BG"/>
        </w:rPr>
        <w:t>4. Запознат съм със задължението ми по §14, ал.1 от Преходните и заключителни разпоредби към Закона за изменение и допълнение на ЗИФОДРЮПДРКЛТДС и произтичащите от неспазването му правни последици по смисъла на §14, ал.2 от Преходните и заключителни разпоредби към Закона за изменение и допълнение на ЗИФОДРЮПДРКЛТДС.</w:t>
      </w:r>
    </w:p>
    <w:p w:rsidR="006F335A" w:rsidRPr="007A3A09" w:rsidRDefault="006F335A" w:rsidP="007A3A09">
      <w:pPr>
        <w:jc w:val="both"/>
        <w:rPr>
          <w:rFonts w:ascii="Times New Roman" w:eastAsia="Times New Roman" w:hAnsi="Times New Roman"/>
          <w:sz w:val="24"/>
          <w:szCs w:val="24"/>
          <w:lang w:val="bg-BG" w:eastAsia="bg-BG"/>
        </w:rPr>
      </w:pPr>
    </w:p>
    <w:tbl>
      <w:tblPr>
        <w:tblW w:w="0" w:type="auto"/>
        <w:tblLook w:val="00A0" w:firstRow="1" w:lastRow="0" w:firstColumn="1" w:lastColumn="0" w:noHBand="0" w:noVBand="0"/>
      </w:tblPr>
      <w:tblGrid>
        <w:gridCol w:w="3728"/>
        <w:gridCol w:w="5344"/>
      </w:tblGrid>
      <w:tr w:rsidR="007A3A09" w:rsidRPr="007A3A09" w:rsidTr="007A3A09">
        <w:trPr>
          <w:trHeight w:val="649"/>
        </w:trPr>
        <w:tc>
          <w:tcPr>
            <w:tcW w:w="3728" w:type="dxa"/>
          </w:tcPr>
          <w:p w:rsidR="007A3A09" w:rsidRPr="00EB3547" w:rsidRDefault="007A3A09" w:rsidP="007A3A09">
            <w:pPr>
              <w:spacing w:after="0" w:line="240" w:lineRule="auto"/>
              <w:jc w:val="both"/>
              <w:rPr>
                <w:rFonts w:ascii="Times New Roman" w:eastAsia="Times New Roman" w:hAnsi="Times New Roman"/>
                <w:sz w:val="24"/>
                <w:szCs w:val="24"/>
              </w:rPr>
            </w:pPr>
            <w:r w:rsidRPr="00EB3547">
              <w:rPr>
                <w:rFonts w:ascii="Times New Roman" w:eastAsia="Times New Roman" w:hAnsi="Times New Roman"/>
                <w:sz w:val="24"/>
                <w:szCs w:val="24"/>
                <w:lang w:val="bg-BG" w:eastAsia="bg-BG"/>
              </w:rPr>
              <w:t>Дата:………………2019 г.</w:t>
            </w:r>
          </w:p>
        </w:tc>
        <w:tc>
          <w:tcPr>
            <w:tcW w:w="5344" w:type="dxa"/>
          </w:tcPr>
          <w:p w:rsidR="007A3A09" w:rsidRPr="004865E9" w:rsidRDefault="007A3A09" w:rsidP="007A3A09">
            <w:pPr>
              <w:spacing w:after="0" w:line="240" w:lineRule="auto"/>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      </w:t>
            </w:r>
            <w:r w:rsidRPr="004865E9">
              <w:rPr>
                <w:rFonts w:ascii="Times New Roman" w:eastAsia="Times New Roman" w:hAnsi="Times New Roman"/>
                <w:sz w:val="24"/>
                <w:szCs w:val="24"/>
                <w:lang w:val="bg-BG" w:eastAsia="bg-BG"/>
              </w:rPr>
              <w:t>ДЕКЛАРАТОР:</w:t>
            </w:r>
            <w:r w:rsidR="001A6502">
              <w:rPr>
                <w:rFonts w:ascii="Times New Roman" w:eastAsia="Times New Roman" w:hAnsi="Times New Roman"/>
                <w:sz w:val="24"/>
                <w:szCs w:val="24"/>
                <w:lang w:val="bg-BG" w:eastAsia="bg-BG"/>
              </w:rPr>
              <w:t>……………………..</w:t>
            </w:r>
          </w:p>
          <w:p w:rsidR="007A3A09" w:rsidRPr="004865E9" w:rsidRDefault="007A3A09" w:rsidP="007A3A09">
            <w:pPr>
              <w:spacing w:after="0" w:line="240" w:lineRule="auto"/>
              <w:jc w:val="both"/>
              <w:rPr>
                <w:rFonts w:ascii="Times New Roman" w:eastAsia="Times New Roman" w:hAnsi="Times New Roman"/>
                <w:sz w:val="24"/>
                <w:szCs w:val="24"/>
                <w:lang w:val="bg-BG" w:eastAsia="bg-BG"/>
              </w:rPr>
            </w:pPr>
          </w:p>
          <w:p w:rsidR="007A3A09" w:rsidRPr="00EB3547" w:rsidRDefault="007A3A09" w:rsidP="001A6502">
            <w:pPr>
              <w:spacing w:after="0" w:line="240" w:lineRule="auto"/>
              <w:jc w:val="both"/>
              <w:rPr>
                <w:rFonts w:ascii="Times New Roman" w:eastAsia="Times New Roman" w:hAnsi="Times New Roman"/>
                <w:sz w:val="24"/>
                <w:szCs w:val="24"/>
              </w:rPr>
            </w:pPr>
          </w:p>
        </w:tc>
      </w:tr>
      <w:tr w:rsidR="007A3A09" w:rsidRPr="007A3A09" w:rsidTr="007A3A09">
        <w:tc>
          <w:tcPr>
            <w:tcW w:w="3728" w:type="dxa"/>
          </w:tcPr>
          <w:p w:rsidR="007A3A09" w:rsidRPr="00EB3547" w:rsidRDefault="007A3A09" w:rsidP="007A3A09">
            <w:pPr>
              <w:spacing w:after="0" w:line="240" w:lineRule="auto"/>
              <w:jc w:val="both"/>
              <w:rPr>
                <w:rFonts w:ascii="Times New Roman" w:eastAsia="Times New Roman" w:hAnsi="Times New Roman"/>
                <w:sz w:val="24"/>
                <w:szCs w:val="24"/>
              </w:rPr>
            </w:pPr>
          </w:p>
        </w:tc>
        <w:tc>
          <w:tcPr>
            <w:tcW w:w="5344" w:type="dxa"/>
          </w:tcPr>
          <w:p w:rsidR="007A3A09" w:rsidRPr="00EB3547" w:rsidRDefault="007A3A09" w:rsidP="007A3A09">
            <w:pPr>
              <w:spacing w:after="0" w:line="240" w:lineRule="auto"/>
              <w:jc w:val="both"/>
              <w:rPr>
                <w:rFonts w:ascii="Times New Roman" w:eastAsia="Times New Roman" w:hAnsi="Times New Roman"/>
                <w:sz w:val="24"/>
                <w:szCs w:val="24"/>
              </w:rPr>
            </w:pPr>
          </w:p>
        </w:tc>
      </w:tr>
    </w:tbl>
    <w:p w:rsidR="007A3A09" w:rsidRPr="007A3A09" w:rsidRDefault="007A3A09" w:rsidP="007A3A09">
      <w:pPr>
        <w:jc w:val="both"/>
        <w:rPr>
          <w:rFonts w:ascii="Times New Roman" w:eastAsia="Times New Roman" w:hAnsi="Times New Roman"/>
          <w:b/>
          <w:sz w:val="24"/>
          <w:szCs w:val="24"/>
          <w:lang w:val="bg-BG" w:eastAsia="bg-BG"/>
        </w:rPr>
      </w:pPr>
      <w:r w:rsidRPr="007A3A09">
        <w:rPr>
          <w:rFonts w:ascii="Times New Roman" w:eastAsia="Times New Roman" w:hAnsi="Times New Roman"/>
          <w:b/>
          <w:sz w:val="24"/>
          <w:szCs w:val="24"/>
          <w:lang w:val="bg-BG" w:eastAsia="bg-BG"/>
        </w:rPr>
        <w:t>Забележка:</w:t>
      </w:r>
    </w:p>
    <w:p w:rsidR="007A3A09" w:rsidRPr="00095A0C" w:rsidRDefault="007A3A09" w:rsidP="007A3A09">
      <w:pPr>
        <w:jc w:val="both"/>
        <w:rPr>
          <w:rFonts w:ascii="Times New Roman" w:eastAsia="Times New Roman" w:hAnsi="Times New Roman"/>
          <w:i/>
          <w:sz w:val="24"/>
          <w:szCs w:val="24"/>
          <w:lang w:val="bg-BG" w:eastAsia="bg-BG"/>
        </w:rPr>
      </w:pPr>
      <w:r w:rsidRPr="00095A0C">
        <w:rPr>
          <w:rFonts w:ascii="Times New Roman" w:eastAsia="Times New Roman" w:hAnsi="Times New Roman"/>
          <w:i/>
          <w:sz w:val="24"/>
          <w:szCs w:val="24"/>
          <w:lang w:val="bg-BG" w:eastAsia="bg-BG"/>
        </w:rPr>
        <w:t xml:space="preserve">           1.</w:t>
      </w:r>
      <w:r w:rsidR="00095A0C" w:rsidRPr="00095A0C">
        <w:rPr>
          <w:rFonts w:ascii="Times New Roman" w:eastAsia="Times New Roman" w:hAnsi="Times New Roman"/>
          <w:i/>
          <w:sz w:val="24"/>
          <w:szCs w:val="24"/>
          <w:lang w:val="bg-BG" w:eastAsia="bg-BG"/>
        </w:rPr>
        <w:t xml:space="preserve"> </w:t>
      </w:r>
      <w:r w:rsidRPr="00095A0C">
        <w:rPr>
          <w:rFonts w:ascii="Times New Roman" w:eastAsia="Times New Roman" w:hAnsi="Times New Roman"/>
          <w:i/>
          <w:sz w:val="24"/>
          <w:szCs w:val="24"/>
          <w:lang w:val="bg-BG" w:eastAsia="bg-BG"/>
        </w:rPr>
        <w:t>Попълва се от всички участници/подизпълнители/трети лица. Когато участникът е обединение, което не е юридическо лице, декларацията се попълва за всяко юридическо лице, включено в обединението.</w:t>
      </w:r>
    </w:p>
    <w:p w:rsidR="00D44B07" w:rsidRDefault="007A3A09" w:rsidP="007A3A09">
      <w:pPr>
        <w:ind w:firstLine="708"/>
        <w:jc w:val="both"/>
        <w:rPr>
          <w:rFonts w:ascii="Times New Roman" w:eastAsia="Times New Roman" w:hAnsi="Times New Roman"/>
          <w:i/>
          <w:sz w:val="24"/>
          <w:szCs w:val="24"/>
          <w:lang w:val="bg-BG" w:eastAsia="bg-BG"/>
        </w:rPr>
      </w:pPr>
      <w:r w:rsidRPr="00095A0C">
        <w:rPr>
          <w:rFonts w:ascii="Times New Roman" w:eastAsia="Times New Roman" w:hAnsi="Times New Roman"/>
          <w:i/>
          <w:sz w:val="24"/>
          <w:szCs w:val="24"/>
          <w:lang w:val="bg-BG" w:eastAsia="bg-BG"/>
        </w:rPr>
        <w:t>2. Достатъчно е подаването на декларация от едно от лицата, които могат самостоятелно да представляват участника/подизпълнителя/трето лице, съгласно представения документ за регистрация.</w:t>
      </w:r>
    </w:p>
    <w:p w:rsidR="00D44B07" w:rsidRDefault="00D44B07">
      <w:pPr>
        <w:spacing w:after="160" w:line="259" w:lineRule="auto"/>
        <w:rPr>
          <w:rFonts w:ascii="Times New Roman" w:eastAsia="Times New Roman" w:hAnsi="Times New Roman"/>
          <w:i/>
          <w:sz w:val="24"/>
          <w:szCs w:val="24"/>
          <w:lang w:val="bg-BG" w:eastAsia="bg-BG"/>
        </w:rPr>
      </w:pPr>
      <w:r>
        <w:rPr>
          <w:rFonts w:ascii="Times New Roman" w:eastAsia="Times New Roman" w:hAnsi="Times New Roman"/>
          <w:i/>
          <w:sz w:val="24"/>
          <w:szCs w:val="24"/>
          <w:lang w:val="bg-BG" w:eastAsia="bg-BG"/>
        </w:rPr>
        <w:br w:type="page"/>
      </w:r>
    </w:p>
    <w:p w:rsidR="00D44B07" w:rsidRPr="00D44B07" w:rsidRDefault="00D44B07" w:rsidP="00D44B07">
      <w:pPr>
        <w:spacing w:after="0" w:line="240" w:lineRule="auto"/>
        <w:jc w:val="right"/>
        <w:rPr>
          <w:rFonts w:ascii="Times New Roman" w:eastAsia="Times New Roman" w:hAnsi="Times New Roman"/>
          <w:b/>
          <w:sz w:val="24"/>
          <w:szCs w:val="24"/>
          <w:lang w:val="bg-BG" w:eastAsia="bg-BG"/>
        </w:rPr>
      </w:pPr>
      <w:r w:rsidRPr="00D44B07">
        <w:rPr>
          <w:rFonts w:ascii="Times New Roman" w:eastAsia="Times New Roman" w:hAnsi="Times New Roman"/>
          <w:b/>
          <w:sz w:val="24"/>
          <w:szCs w:val="24"/>
          <w:lang w:val="bg-BG" w:eastAsia="bg-BG"/>
        </w:rPr>
        <w:lastRenderedPageBreak/>
        <w:t xml:space="preserve">ОБРАЗЕЦ № </w:t>
      </w:r>
      <w:r w:rsidR="001A6502">
        <w:rPr>
          <w:rFonts w:ascii="Times New Roman" w:eastAsia="Times New Roman" w:hAnsi="Times New Roman"/>
          <w:b/>
          <w:sz w:val="24"/>
          <w:szCs w:val="24"/>
          <w:lang w:val="bg-BG" w:eastAsia="bg-BG"/>
        </w:rPr>
        <w:t>8</w:t>
      </w:r>
    </w:p>
    <w:p w:rsidR="00D44B07" w:rsidRPr="00D44B07" w:rsidRDefault="00D44B07" w:rsidP="00D44B07">
      <w:pPr>
        <w:spacing w:after="0" w:line="240" w:lineRule="auto"/>
        <w:jc w:val="right"/>
        <w:rPr>
          <w:rFonts w:ascii="Times New Roman" w:eastAsia="Times New Roman" w:hAnsi="Times New Roman"/>
          <w:b/>
          <w:sz w:val="24"/>
          <w:szCs w:val="24"/>
          <w:highlight w:val="green"/>
          <w:lang w:val="bg-BG" w:eastAsia="bg-BG"/>
        </w:rPr>
      </w:pPr>
      <w:r w:rsidRPr="00D44B07">
        <w:rPr>
          <w:rFonts w:ascii="Times New Roman" w:eastAsia="Times New Roman" w:hAnsi="Times New Roman"/>
          <w:b/>
          <w:sz w:val="24"/>
          <w:szCs w:val="24"/>
          <w:highlight w:val="green"/>
          <w:lang w:val="bg-BG" w:eastAsia="bg-BG"/>
        </w:rPr>
        <w:t>Представя се при сключване на договора!</w:t>
      </w:r>
    </w:p>
    <w:p w:rsidR="00D44B07" w:rsidRPr="00D44B07" w:rsidRDefault="00D44B07" w:rsidP="00D44B07">
      <w:pPr>
        <w:spacing w:after="0" w:line="240" w:lineRule="auto"/>
        <w:jc w:val="right"/>
        <w:rPr>
          <w:rFonts w:ascii="Times New Roman" w:eastAsia="Times New Roman" w:hAnsi="Times New Roman"/>
          <w:b/>
          <w:sz w:val="24"/>
          <w:szCs w:val="24"/>
          <w:lang w:val="bg-BG" w:eastAsia="bg-BG"/>
        </w:rPr>
      </w:pPr>
      <w:r w:rsidRPr="00D44B07">
        <w:rPr>
          <w:rFonts w:ascii="Times New Roman" w:eastAsia="Times New Roman" w:hAnsi="Times New Roman"/>
          <w:b/>
          <w:sz w:val="24"/>
          <w:szCs w:val="24"/>
          <w:highlight w:val="green"/>
          <w:lang w:val="bg-BG" w:eastAsia="bg-BG"/>
        </w:rPr>
        <w:t>Не се попълва при участие за прилагане в офертата!</w:t>
      </w:r>
    </w:p>
    <w:p w:rsidR="00D44B07" w:rsidRPr="00D44B07" w:rsidRDefault="00D44B07" w:rsidP="00D44B07">
      <w:pPr>
        <w:spacing w:after="0" w:line="240" w:lineRule="auto"/>
        <w:jc w:val="right"/>
        <w:rPr>
          <w:rFonts w:ascii="Times New Roman" w:eastAsia="Times New Roman" w:hAnsi="Times New Roman"/>
          <w:b/>
          <w:sz w:val="24"/>
          <w:szCs w:val="24"/>
          <w:lang w:val="bg-BG" w:eastAsia="bg-BG"/>
        </w:rPr>
      </w:pPr>
    </w:p>
    <w:p w:rsidR="00D44B07" w:rsidRPr="00D44B07" w:rsidRDefault="00D44B07" w:rsidP="00D44B07">
      <w:pPr>
        <w:suppressAutoHyphens/>
        <w:spacing w:after="0" w:line="240" w:lineRule="auto"/>
        <w:jc w:val="center"/>
        <w:outlineLvl w:val="4"/>
        <w:rPr>
          <w:rFonts w:ascii="Times New Roman" w:eastAsia="Arial Unicode MS" w:hAnsi="Times New Roman"/>
          <w:b/>
          <w:bCs/>
          <w:color w:val="000000"/>
          <w:sz w:val="24"/>
          <w:szCs w:val="24"/>
          <w:u w:color="000000"/>
          <w:lang w:val="bg-BG" w:eastAsia="bg-BG"/>
        </w:rPr>
      </w:pPr>
      <w:r w:rsidRPr="00D44B07">
        <w:rPr>
          <w:rFonts w:ascii="Times New Roman" w:eastAsia="Arial Unicode MS" w:hAnsi="Times New Roman"/>
          <w:b/>
          <w:bCs/>
          <w:color w:val="000000"/>
          <w:sz w:val="24"/>
          <w:szCs w:val="24"/>
          <w:u w:color="000000"/>
          <w:lang w:val="bg-BG" w:eastAsia="bg-BG"/>
        </w:rPr>
        <w:t>Д Е К Л А Р А Ц И Я</w:t>
      </w:r>
    </w:p>
    <w:p w:rsidR="00D44B07" w:rsidRPr="00D44B07" w:rsidRDefault="00D44B07" w:rsidP="00D44B07">
      <w:pPr>
        <w:shd w:val="clear" w:color="auto" w:fill="FFFFFF"/>
        <w:tabs>
          <w:tab w:val="left" w:leader="dot" w:pos="6029"/>
          <w:tab w:val="left" w:leader="dot" w:pos="9221"/>
        </w:tabs>
        <w:spacing w:after="0" w:line="240" w:lineRule="auto"/>
        <w:jc w:val="center"/>
        <w:rPr>
          <w:rFonts w:ascii="Times New Roman" w:eastAsia="Times New Roman" w:hAnsi="Times New Roman"/>
          <w:sz w:val="24"/>
          <w:szCs w:val="24"/>
          <w:shd w:val="clear" w:color="auto" w:fill="FFFFFF"/>
          <w:lang w:val="bg-BG" w:eastAsia="bg-BG"/>
        </w:rPr>
      </w:pPr>
      <w:r w:rsidRPr="00D44B07">
        <w:rPr>
          <w:rFonts w:ascii="Times New Roman" w:eastAsia="Times New Roman" w:hAnsi="Times New Roman"/>
          <w:sz w:val="24"/>
          <w:szCs w:val="24"/>
          <w:shd w:val="clear" w:color="auto" w:fill="FFFFFF"/>
          <w:lang w:val="bg-BG" w:eastAsia="bg-BG"/>
        </w:rPr>
        <w:t xml:space="preserve">по чл. 59, ал. 1, т. 3 във връзка с чл. 59, ал. 3 от Закона за мерките срещу изпирането на пари </w:t>
      </w:r>
    </w:p>
    <w:p w:rsidR="00D44B07" w:rsidRPr="00D44B07" w:rsidRDefault="00D44B07" w:rsidP="00D44B07">
      <w:pPr>
        <w:shd w:val="clear" w:color="auto" w:fill="FFFFFF"/>
        <w:tabs>
          <w:tab w:val="left" w:leader="dot" w:pos="6029"/>
          <w:tab w:val="left" w:leader="dot" w:pos="9221"/>
        </w:tabs>
        <w:spacing w:after="0" w:line="240" w:lineRule="auto"/>
        <w:jc w:val="center"/>
        <w:rPr>
          <w:rFonts w:ascii="Times New Roman" w:eastAsia="Times New Roman" w:hAnsi="Times New Roman"/>
          <w:sz w:val="24"/>
          <w:szCs w:val="24"/>
          <w:shd w:val="clear" w:color="auto" w:fill="FFFFFF"/>
          <w:lang w:val="bg-BG" w:eastAsia="bg-BG"/>
        </w:rPr>
      </w:pPr>
      <w:r w:rsidRPr="00D44B07">
        <w:rPr>
          <w:rFonts w:ascii="Times New Roman" w:eastAsia="Times New Roman" w:hAnsi="Times New Roman"/>
          <w:bCs/>
          <w:i/>
          <w:sz w:val="24"/>
          <w:szCs w:val="24"/>
          <w:shd w:val="clear" w:color="auto" w:fill="FFFFFF"/>
          <w:lang w:val="bg-BG" w:eastAsia="bg-BG"/>
        </w:rPr>
        <w:t xml:space="preserve">(попълва се от представляващия участника – ЮЛ, съгласно вписването по актуална търговска регистрация, </w:t>
      </w:r>
      <w:r w:rsidRPr="00D44B07">
        <w:rPr>
          <w:rFonts w:ascii="Times New Roman" w:eastAsia="Times New Roman" w:hAnsi="Times New Roman"/>
          <w:i/>
          <w:sz w:val="24"/>
          <w:szCs w:val="24"/>
          <w:shd w:val="clear" w:color="auto" w:fill="FFFFFF"/>
          <w:lang w:val="bg-BG" w:eastAsia="bg-BG"/>
        </w:rPr>
        <w:t>както и от всяко от лицата представляващи членовете на обединението)</w:t>
      </w:r>
    </w:p>
    <w:p w:rsidR="00D44B07" w:rsidRPr="00D44B07" w:rsidRDefault="00D44B07" w:rsidP="00D44B07">
      <w:pPr>
        <w:shd w:val="clear" w:color="auto" w:fill="FFFFFF"/>
        <w:tabs>
          <w:tab w:val="left" w:leader="dot" w:pos="6029"/>
          <w:tab w:val="left" w:leader="dot" w:pos="9221"/>
        </w:tabs>
        <w:spacing w:after="0" w:line="240" w:lineRule="auto"/>
        <w:jc w:val="center"/>
        <w:rPr>
          <w:rFonts w:ascii="Times New Roman" w:eastAsia="Arial Unicode MS" w:hAnsi="Times New Roman"/>
          <w:color w:val="000000"/>
          <w:spacing w:val="-1"/>
          <w:sz w:val="24"/>
          <w:szCs w:val="24"/>
          <w:u w:color="000000"/>
          <w:lang w:val="bg-BG"/>
        </w:rPr>
      </w:pPr>
    </w:p>
    <w:p w:rsidR="00D44B07" w:rsidRPr="00D44B07" w:rsidRDefault="00D44B07" w:rsidP="00D44B07">
      <w:pPr>
        <w:suppressAutoHyphens/>
        <w:spacing w:after="0" w:line="240" w:lineRule="auto"/>
        <w:ind w:firstLine="283"/>
        <w:jc w:val="both"/>
        <w:textAlignment w:val="center"/>
        <w:rPr>
          <w:rFonts w:ascii="Times New Roman" w:eastAsia="Times New Roman" w:hAnsi="Times New Roman"/>
          <w:sz w:val="24"/>
          <w:szCs w:val="24"/>
          <w:lang w:val="bg-BG" w:eastAsia="bg-BG"/>
        </w:rPr>
      </w:pPr>
    </w:p>
    <w:tbl>
      <w:tblPr>
        <w:tblW w:w="10236" w:type="dxa"/>
        <w:jc w:val="center"/>
        <w:tblCellMar>
          <w:top w:w="30" w:type="dxa"/>
          <w:left w:w="30" w:type="dxa"/>
          <w:bottom w:w="30" w:type="dxa"/>
          <w:right w:w="30" w:type="dxa"/>
        </w:tblCellMar>
        <w:tblLook w:val="04A0" w:firstRow="1" w:lastRow="0" w:firstColumn="1" w:lastColumn="0" w:noHBand="0" w:noVBand="1"/>
      </w:tblPr>
      <w:tblGrid>
        <w:gridCol w:w="10236"/>
      </w:tblGrid>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Долуподписаният/ата:</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1.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(име, презиме, фамилия)</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ЕГН/ЛНЧ/официален личен идентификационен номер или друг уникален елемент за установяване на самоличността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дата на раждане: ..……………………………..........................................,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гражданство/а: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постоянен адрес: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или адрес: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(за чужди граждани без постоянен адрес)</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в качеството ми на:</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[_] законен представител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пълномощник</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на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(посочва се наименованието, както и правноорганизационната форма на юридическото лице или видът на правното образувание)</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с ЕИК/БУЛСТАТ/ номер в съответния национален регистър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вписано в регистъра при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ДЕКЛАРИРАМ:</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І. Действителни собственици на представляваното от мен юридическо лице/правно образувание са следните физически лица:</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1.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(име, презиме, фамилия)</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ЕГН/ЛНЧ: …………............................…….,. дата на раждане ………….....................................……..,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гражданство/а: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(посочва се всяко гражданство на лицето)</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Държавата на пребиваване, в случай че е различна от Република България, или държавата по гражданството: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постоянен адрес: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lastRenderedPageBreak/>
              <w:t>или адрес: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(за лица без постоянен адрес на територията на Република България)</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което е:</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[_]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лице, упражняващо контрол по смисъла на § 1в от допълнителните разпоредби на Търговския закон (посочва се конкретната хипотеза)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[_]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w:t>
            </w:r>
            <w:r w:rsidRPr="00D44B07">
              <w:rPr>
                <w:rFonts w:ascii="Times New Roman" w:eastAsia="Times New Roman" w:hAnsi="Times New Roman"/>
                <w:color w:val="000000"/>
                <w:lang w:val="bg-BG" w:eastAsia="bg-BG"/>
              </w:rPr>
              <w:sym w:font="Symbol" w:char="F020"/>
            </w:r>
            <w:r w:rsidRPr="00D44B07">
              <w:rPr>
                <w:rFonts w:ascii="Times New Roman" w:eastAsia="Times New Roman" w:hAnsi="Times New Roman"/>
                <w:color w:val="000000"/>
                <w:lang w:val="bg-BG" w:eastAsia="bg-BG"/>
              </w:rPr>
              <w:t>(посочва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лице, изпълняващо длъжността на висш ръководен служител, когато не може да се установи друго лице като действителен собственик;</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друго (посочва се)…………………………………………….</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Описание на притежаваните права: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2.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(име, презиме, фамилия)</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ЕГН/ЛНЧ: …….................................………….., дата на раждане: …………..........................……..,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гражданство/а: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right"/>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(посочва се всяко гражданство на лицето)</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Държавата на пребиваване, в случай че е различна от Република България, или държавата по гражданството: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постоянен адрес: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или адрес: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(за лица без постоянен адрес на територията на Република България)</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което е:</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[_]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lastRenderedPageBreak/>
              <w:t>[_] лице, упражняващо контрол по смисъла на § 1в от допълнителните разпоредби на Търговския закон (посочва се конкретната хипотеза)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[_]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лице, изпълняващо длъжността на висш ръководен служител, когато не може да се установи друго лице като действителен собственик;</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[_] друго (посочва се)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Описание на притежаваните права: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А. Юридически лица/правни образувания, чрез които пряко се упражнява контрол:</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(посочва се наименованието, както и правноорганизационната форма на юридическото лице или видът на правното образувание)</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седалище: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(държава, град, община)</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адрес: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вписано в регистър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ЕИК/БУЛСТАТ или номер в съответния национален регистър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Представители:</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1.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(име, презиме, фамилия)</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ЕГН/ЛНЧ: .....……….............................….., дата на раждане: ………........................................……..,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гражданство/а: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(посочва се всяко гражданство на лицето)</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Държавата на пребиваване, в случай че е различна от Република България, или държавата по гражданството: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lastRenderedPageBreak/>
              <w:t>постоянен адрес: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2.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(име, презиме, фамилия)</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ЕГН/ЛНЧ: ……………...................................….., дата на раждане: .………...........................………..,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гражданство/а: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(посочва се всяко гражданство на лицето)</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Държавата на пребиваване, в случай че е различна от Република България, или държавата по гражданството: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постоянен адрес: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или адрес: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(за лица без постоянен адрес на територията на Република България)</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Начин на представляване: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(заедно, поотделно или по друг начин)</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Б. Юридически лица/правни образувания, чрез които непряко се упражнява контрол:</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(посочва се наименованието, както и правноорганизационната форма на юридическото лице или видът на правното образувание)</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седалище: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(държава, град, община)</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адрес: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вписано в регистър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ЕИК/БУЛСТАТ или номер в съответния национален регистър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Представители:</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1.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(име, презиме, фамилия)</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ЕГН/ЛНЧ: ……...........................………….., дата на раждане: ……………...........................................,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гражданство/а: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(посочва се всяко гражданство на лицето)</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Държавата на пребиваване, в случай че е различна от Република България, или държавата по гражданството: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постоянен адрес: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или адрес: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(за лица без постоянен адрес на територията на Република България)</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2.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(име, презиме, фамилия)</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ЕГН/ЛНЧ: ……………...............................….. , дата на раждане: ……..................................………….,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гражданство/а: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(посочва се всяко гражданство на лицето)</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lastRenderedPageBreak/>
              <w:t>Държавата на пребиваване, в случай че е различна от Република България, или държавата по гражданството: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постоянен адрес: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или адрес: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(за лица без постоянен адрес на територията на Република България)</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Начин на представляване: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(заедно, поотделно или по друг начин)</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III. Лице за контакт по чл. 63, ал. 4, т. 3 от ЗМИП:</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i/>
                <w:iCs/>
                <w:color w:val="000000"/>
                <w:lang w:val="bg-BG" w:eastAsia="bg-BG"/>
              </w:rPr>
              <w:t>(име, презиме, фамилия)</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ЕГН/ЛНЧ: …………….....................................….., дата на раждане: ……….........................………....,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гражданство/а: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постоянен адрес на територията на Република България: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ІV. Прилагам следните документи и справки съгласно чл. 59, ал. 1, т. 1 и 2 от ЗМИП:</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1. ………………………………………………………………………………....</w:t>
            </w:r>
          </w:p>
        </w:tc>
      </w:tr>
      <w:tr w:rsidR="00D44B07" w:rsidRPr="00D44B07"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2. …………………………………………………………………………………</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Известна ми е отговорността по чл. 313 от Наказателния кодекс за деклариране на неверни данни.</w:t>
            </w:r>
          </w:p>
        </w:tc>
      </w:tr>
      <w:tr w:rsidR="00D44B07" w:rsidRPr="00C95FB6" w:rsidTr="00C837E1">
        <w:trPr>
          <w:jc w:val="center"/>
        </w:trPr>
        <w:tc>
          <w:tcPr>
            <w:tcW w:w="10236" w:type="dxa"/>
            <w:hideMark/>
          </w:tcPr>
          <w:p w:rsidR="00D44B07" w:rsidRPr="00D44B07" w:rsidRDefault="00D44B07" w:rsidP="00D44B07">
            <w:pPr>
              <w:spacing w:before="100" w:beforeAutospacing="1" w:after="100" w:afterAutospacing="1" w:line="240" w:lineRule="auto"/>
              <w:jc w:val="right"/>
              <w:rPr>
                <w:rFonts w:ascii="Times New Roman" w:eastAsia="Times New Roman" w:hAnsi="Times New Roman"/>
                <w:color w:val="000000"/>
                <w:lang w:val="bg-BG" w:eastAsia="bg-BG"/>
              </w:rPr>
            </w:pPr>
          </w:p>
          <w:p w:rsidR="00D44B07" w:rsidRPr="00D44B07" w:rsidRDefault="00D44B07" w:rsidP="00D44B07">
            <w:pPr>
              <w:widowControl w:val="0"/>
              <w:spacing w:after="0" w:line="240" w:lineRule="auto"/>
              <w:ind w:firstLine="720"/>
              <w:jc w:val="both"/>
              <w:rPr>
                <w:rFonts w:ascii="Times New Roman" w:eastAsia="Arial Unicode MS" w:hAnsi="Times New Roman"/>
                <w:color w:val="000000"/>
                <w:sz w:val="24"/>
                <w:szCs w:val="24"/>
                <w:u w:color="000000"/>
                <w:lang w:val="bg-BG"/>
              </w:rPr>
            </w:pPr>
            <w:bookmarkStart w:id="2" w:name="OLE_LINK56"/>
          </w:p>
          <w:p w:rsidR="00D44B07" w:rsidRPr="00D44B07" w:rsidRDefault="00D44B07" w:rsidP="00D44B07">
            <w:pPr>
              <w:spacing w:after="0" w:line="240" w:lineRule="auto"/>
              <w:rPr>
                <w:rFonts w:ascii="Times New Roman" w:eastAsia="Arial Unicode MS" w:hAnsi="Times New Roman"/>
                <w:color w:val="000000"/>
                <w:sz w:val="24"/>
                <w:szCs w:val="24"/>
                <w:u w:val="single" w:color="000000"/>
                <w:lang w:val="bg-BG"/>
              </w:rPr>
            </w:pPr>
            <w:r w:rsidRPr="00D44B07">
              <w:rPr>
                <w:rFonts w:ascii="Times New Roman" w:eastAsia="Arial Unicode MS" w:hAnsi="Times New Roman"/>
                <w:color w:val="000000"/>
                <w:sz w:val="24"/>
                <w:szCs w:val="24"/>
                <w:u w:val="single" w:color="000000"/>
                <w:lang w:val="bg-BG"/>
              </w:rPr>
              <w:tab/>
            </w:r>
            <w:r w:rsidRPr="00D44B07">
              <w:rPr>
                <w:rFonts w:ascii="Times New Roman" w:eastAsia="Arial Unicode MS" w:hAnsi="Times New Roman"/>
                <w:color w:val="000000"/>
                <w:sz w:val="24"/>
                <w:szCs w:val="24"/>
                <w:u w:val="single" w:color="000000"/>
                <w:lang w:val="bg-BG"/>
              </w:rPr>
              <w:tab/>
            </w:r>
            <w:r w:rsidRPr="00D44B07">
              <w:rPr>
                <w:rFonts w:ascii="Times New Roman" w:eastAsia="Arial Unicode MS" w:hAnsi="Times New Roman"/>
                <w:color w:val="000000"/>
                <w:sz w:val="24"/>
                <w:szCs w:val="24"/>
                <w:u w:val="single" w:color="000000"/>
                <w:lang w:val="bg-BG"/>
              </w:rPr>
              <w:tab/>
              <w:t xml:space="preserve">       </w:t>
            </w:r>
            <w:r w:rsidRPr="00D44B07">
              <w:rPr>
                <w:rFonts w:ascii="Times New Roman" w:eastAsia="Arial Unicode MS" w:hAnsi="Times New Roman"/>
                <w:color w:val="000000"/>
                <w:sz w:val="24"/>
                <w:szCs w:val="24"/>
                <w:u w:color="000000"/>
                <w:lang w:val="bg-BG"/>
              </w:rPr>
              <w:t xml:space="preserve">г.                   </w:t>
            </w:r>
            <w:r w:rsidRPr="00D44B07">
              <w:rPr>
                <w:rFonts w:ascii="Times New Roman" w:eastAsia="Arial Unicode MS" w:hAnsi="Times New Roman"/>
                <w:color w:val="000000"/>
                <w:sz w:val="24"/>
                <w:szCs w:val="24"/>
                <w:u w:color="000000"/>
                <w:lang w:val="bg-BG"/>
              </w:rPr>
              <w:tab/>
            </w:r>
            <w:r w:rsidRPr="00D44B07">
              <w:rPr>
                <w:rFonts w:ascii="Times New Roman" w:eastAsia="Arial Unicode MS" w:hAnsi="Times New Roman"/>
                <w:color w:val="000000"/>
                <w:sz w:val="24"/>
                <w:szCs w:val="24"/>
                <w:u w:color="000000"/>
                <w:lang w:val="bg-BG"/>
              </w:rPr>
              <w:tab/>
            </w:r>
            <w:r w:rsidRPr="00D44B07">
              <w:rPr>
                <w:rFonts w:ascii="Times New Roman" w:eastAsia="Arial Unicode MS" w:hAnsi="Times New Roman"/>
                <w:color w:val="000000"/>
                <w:sz w:val="24"/>
                <w:szCs w:val="24"/>
                <w:u w:color="000000"/>
                <w:lang w:val="bg-BG"/>
              </w:rPr>
              <w:tab/>
              <w:t xml:space="preserve">Декларатор: </w:t>
            </w:r>
            <w:r w:rsidRPr="00D44B07">
              <w:rPr>
                <w:rFonts w:ascii="Times New Roman" w:eastAsia="Arial Unicode MS" w:hAnsi="Times New Roman"/>
                <w:color w:val="000000"/>
                <w:sz w:val="24"/>
                <w:szCs w:val="24"/>
                <w:u w:val="single" w:color="000000"/>
                <w:lang w:val="bg-BG"/>
              </w:rPr>
              <w:tab/>
            </w:r>
            <w:r w:rsidRPr="00D44B07">
              <w:rPr>
                <w:rFonts w:ascii="Times New Roman" w:eastAsia="Arial Unicode MS" w:hAnsi="Times New Roman"/>
                <w:color w:val="000000"/>
                <w:sz w:val="24"/>
                <w:szCs w:val="24"/>
                <w:u w:val="single" w:color="000000"/>
                <w:lang w:val="bg-BG"/>
              </w:rPr>
              <w:tab/>
            </w:r>
            <w:r w:rsidRPr="00D44B07">
              <w:rPr>
                <w:rFonts w:ascii="Times New Roman" w:eastAsia="Arial Unicode MS" w:hAnsi="Times New Roman"/>
                <w:color w:val="000000"/>
                <w:sz w:val="24"/>
                <w:szCs w:val="24"/>
                <w:u w:val="single" w:color="000000"/>
                <w:lang w:val="bg-BG"/>
              </w:rPr>
              <w:tab/>
            </w:r>
          </w:p>
          <w:p w:rsidR="00D44B07" w:rsidRPr="00D44B07" w:rsidRDefault="00D44B07" w:rsidP="00D44B07">
            <w:pPr>
              <w:spacing w:after="0" w:line="240" w:lineRule="auto"/>
              <w:ind w:firstLine="142"/>
              <w:jc w:val="both"/>
              <w:rPr>
                <w:rFonts w:ascii="Times New Roman" w:eastAsia="Arial Unicode MS" w:hAnsi="Times New Roman"/>
                <w:i/>
                <w:iCs/>
                <w:color w:val="000000"/>
                <w:sz w:val="24"/>
                <w:szCs w:val="24"/>
                <w:u w:color="000000"/>
                <w:lang w:val="bg-BG"/>
              </w:rPr>
            </w:pPr>
            <w:r w:rsidRPr="00D44B07">
              <w:rPr>
                <w:rFonts w:ascii="Times New Roman" w:eastAsia="Arial Unicode MS" w:hAnsi="Times New Roman"/>
                <w:i/>
                <w:iCs/>
                <w:color w:val="000000"/>
                <w:sz w:val="24"/>
                <w:szCs w:val="24"/>
                <w:u w:color="000000"/>
                <w:lang w:val="bg-BG"/>
              </w:rPr>
              <w:t xml:space="preserve">(дата на деклариране) </w:t>
            </w:r>
            <w:r w:rsidRPr="00D44B07">
              <w:rPr>
                <w:rFonts w:ascii="Times New Roman" w:eastAsia="Arial Unicode MS" w:hAnsi="Times New Roman"/>
                <w:i/>
                <w:iCs/>
                <w:color w:val="000000"/>
                <w:sz w:val="24"/>
                <w:szCs w:val="24"/>
                <w:u w:color="000000"/>
                <w:lang w:val="bg-BG"/>
              </w:rPr>
              <w:tab/>
            </w:r>
            <w:r w:rsidRPr="00D44B07">
              <w:rPr>
                <w:rFonts w:ascii="Times New Roman" w:eastAsia="Arial Unicode MS" w:hAnsi="Times New Roman"/>
                <w:i/>
                <w:iCs/>
                <w:color w:val="000000"/>
                <w:sz w:val="24"/>
                <w:szCs w:val="24"/>
                <w:u w:color="000000"/>
                <w:lang w:val="bg-BG"/>
              </w:rPr>
              <w:tab/>
            </w:r>
            <w:r w:rsidRPr="00D44B07">
              <w:rPr>
                <w:rFonts w:ascii="Times New Roman" w:eastAsia="Arial Unicode MS" w:hAnsi="Times New Roman"/>
                <w:i/>
                <w:iCs/>
                <w:color w:val="000000"/>
                <w:sz w:val="24"/>
                <w:szCs w:val="24"/>
                <w:u w:color="000000"/>
                <w:lang w:val="bg-BG"/>
              </w:rPr>
              <w:tab/>
            </w:r>
            <w:r w:rsidRPr="00D44B07">
              <w:rPr>
                <w:rFonts w:ascii="Times New Roman" w:eastAsia="Arial Unicode MS" w:hAnsi="Times New Roman"/>
                <w:i/>
                <w:iCs/>
                <w:color w:val="000000"/>
                <w:sz w:val="24"/>
                <w:szCs w:val="24"/>
                <w:u w:color="000000"/>
                <w:lang w:val="bg-BG"/>
              </w:rPr>
              <w:tab/>
            </w:r>
            <w:r w:rsidRPr="00D44B07">
              <w:rPr>
                <w:rFonts w:ascii="Times New Roman" w:eastAsia="Arial Unicode MS" w:hAnsi="Times New Roman"/>
                <w:i/>
                <w:iCs/>
                <w:color w:val="000000"/>
                <w:sz w:val="24"/>
                <w:szCs w:val="24"/>
                <w:u w:color="000000"/>
                <w:lang w:val="bg-BG"/>
              </w:rPr>
              <w:tab/>
            </w:r>
            <w:r w:rsidRPr="00D44B07">
              <w:rPr>
                <w:rFonts w:ascii="Times New Roman" w:eastAsia="Arial Unicode MS" w:hAnsi="Times New Roman"/>
                <w:i/>
                <w:iCs/>
                <w:color w:val="000000"/>
                <w:sz w:val="24"/>
                <w:szCs w:val="24"/>
                <w:u w:color="000000"/>
                <w:lang w:val="bg-BG"/>
              </w:rPr>
              <w:tab/>
            </w:r>
            <w:r w:rsidRPr="00D44B07">
              <w:rPr>
                <w:rFonts w:ascii="Times New Roman" w:eastAsia="Arial Unicode MS" w:hAnsi="Times New Roman"/>
                <w:i/>
                <w:iCs/>
                <w:color w:val="000000"/>
                <w:sz w:val="24"/>
                <w:szCs w:val="24"/>
                <w:u w:color="000000"/>
                <w:lang w:val="bg-BG"/>
              </w:rPr>
              <w:tab/>
              <w:t>(име и подпис)</w:t>
            </w:r>
            <w:bookmarkEnd w:id="2"/>
          </w:p>
        </w:tc>
      </w:tr>
      <w:tr w:rsidR="00D44B07" w:rsidRPr="00C95FB6" w:rsidTr="00C837E1">
        <w:trPr>
          <w:jc w:val="center"/>
        </w:trPr>
        <w:tc>
          <w:tcPr>
            <w:tcW w:w="10236" w:type="dxa"/>
          </w:tcPr>
          <w:p w:rsidR="00D44B07" w:rsidRPr="00D44B07" w:rsidRDefault="00D44B07" w:rsidP="00D44B07">
            <w:pPr>
              <w:spacing w:before="100" w:beforeAutospacing="1" w:after="100" w:afterAutospacing="1" w:line="240" w:lineRule="auto"/>
              <w:rPr>
                <w:rFonts w:ascii="Times New Roman" w:eastAsia="Times New Roman" w:hAnsi="Times New Roman"/>
                <w:color w:val="000000"/>
                <w:lang w:val="bg-BG" w:eastAsia="bg-BG"/>
              </w:rPr>
            </w:pPr>
          </w:p>
        </w:tc>
      </w:tr>
      <w:tr w:rsidR="00D44B07" w:rsidRPr="00C95FB6" w:rsidTr="00C837E1">
        <w:trPr>
          <w:jc w:val="center"/>
        </w:trPr>
        <w:tc>
          <w:tcPr>
            <w:tcW w:w="10236" w:type="dxa"/>
          </w:tcPr>
          <w:p w:rsidR="00D44B07" w:rsidRPr="00D44B07" w:rsidRDefault="00D44B07" w:rsidP="00D44B07">
            <w:pPr>
              <w:spacing w:before="100" w:beforeAutospacing="1" w:after="100" w:afterAutospacing="1" w:line="240" w:lineRule="auto"/>
              <w:jc w:val="right"/>
              <w:rPr>
                <w:rFonts w:ascii="Times New Roman" w:eastAsia="Times New Roman" w:hAnsi="Times New Roman"/>
                <w:i/>
                <w:iCs/>
                <w:color w:val="000000"/>
                <w:lang w:val="bg-BG" w:eastAsia="bg-BG"/>
              </w:rPr>
            </w:pPr>
          </w:p>
        </w:tc>
      </w:tr>
    </w:tbl>
    <w:p w:rsidR="00D44B07" w:rsidRPr="00D44B07" w:rsidRDefault="00D44B07" w:rsidP="00D44B07">
      <w:pPr>
        <w:spacing w:after="0" w:line="240" w:lineRule="auto"/>
        <w:jc w:val="center"/>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Указания:</w:t>
      </w:r>
    </w:p>
    <w:p w:rsidR="00D44B07" w:rsidRPr="00D44B07" w:rsidRDefault="00D44B07" w:rsidP="00D44B07">
      <w:pPr>
        <w:spacing w:after="0" w:line="240" w:lineRule="auto"/>
        <w:ind w:left="-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Попълване на настоящата декларация се извършва, като се отчита дефиницията на </w:t>
      </w:r>
      <w:r w:rsidRPr="00D44B07">
        <w:rPr>
          <w:rFonts w:ascii="Times New Roman" w:eastAsia="Times New Roman" w:hAnsi="Times New Roman"/>
          <w:color w:val="000000"/>
          <w:u w:val="single"/>
          <w:lang w:val="bg-BG" w:eastAsia="bg-BG"/>
        </w:rPr>
        <w:t>§ 2</w:t>
      </w:r>
      <w:r w:rsidRPr="00D44B07">
        <w:rPr>
          <w:rFonts w:ascii="Times New Roman" w:eastAsia="Times New Roman" w:hAnsi="Times New Roman"/>
          <w:color w:val="000000"/>
          <w:lang w:val="bg-BG" w:eastAsia="bg-BG"/>
        </w:rPr>
        <w:t xml:space="preserve"> от допълнителните разпоредби на </w:t>
      </w:r>
      <w:r w:rsidRPr="00D44B07">
        <w:rPr>
          <w:rFonts w:ascii="Times New Roman" w:eastAsia="Times New Roman" w:hAnsi="Times New Roman"/>
          <w:color w:val="000000"/>
          <w:u w:val="single"/>
          <w:lang w:val="bg-BG" w:eastAsia="bg-BG"/>
        </w:rPr>
        <w:t>ЗМИП</w:t>
      </w:r>
      <w:r w:rsidRPr="00D44B07">
        <w:rPr>
          <w:rFonts w:ascii="Times New Roman" w:eastAsia="Times New Roman" w:hAnsi="Times New Roman"/>
          <w:color w:val="000000"/>
          <w:lang w:val="bg-BG" w:eastAsia="bg-BG"/>
        </w:rPr>
        <w:t>, който гласи следното:</w:t>
      </w:r>
    </w:p>
    <w:p w:rsidR="00D44B07" w:rsidRPr="00D44B07" w:rsidRDefault="00D44B07" w:rsidP="00D44B07">
      <w:pPr>
        <w:spacing w:after="0" w:line="240" w:lineRule="auto"/>
        <w:ind w:left="-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D44B07" w:rsidRPr="00D44B07" w:rsidRDefault="00D44B07" w:rsidP="00D44B07">
      <w:pPr>
        <w:spacing w:after="0" w:line="240" w:lineRule="auto"/>
        <w:ind w:left="-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D44B07" w:rsidRPr="00D44B07" w:rsidRDefault="00D44B07" w:rsidP="00D44B07">
      <w:pPr>
        <w:spacing w:after="0" w:line="240" w:lineRule="auto"/>
        <w:ind w:left="-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D44B07" w:rsidRPr="00D44B07" w:rsidRDefault="00D44B07" w:rsidP="00D44B07">
      <w:pPr>
        <w:spacing w:after="0" w:line="240" w:lineRule="auto"/>
        <w:ind w:left="-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lastRenderedPageBreak/>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а) учредителят;</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б) доверителният собственик;</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в) пазителят, ако има такъв;</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г) бенефициерът или класът бенефициери, или</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w:t>
      </w:r>
      <w:r w:rsidRPr="00D44B07">
        <w:rPr>
          <w:rFonts w:ascii="Times New Roman" w:eastAsia="Times New Roman" w:hAnsi="Times New Roman"/>
          <w:color w:val="000000"/>
          <w:u w:val="single"/>
          <w:lang w:val="bg-BG" w:eastAsia="bg-BG"/>
        </w:rPr>
        <w:t>т. 2</w:t>
      </w:r>
      <w:r w:rsidRPr="00D44B07">
        <w:rPr>
          <w:rFonts w:ascii="Times New Roman" w:eastAsia="Times New Roman" w:hAnsi="Times New Roman"/>
          <w:color w:val="000000"/>
          <w:lang w:val="bg-BG" w:eastAsia="bg-BG"/>
        </w:rPr>
        <w:t>.</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(3) „Контрол" е контролът по смисъла на </w:t>
      </w:r>
      <w:r w:rsidRPr="00D44B07">
        <w:rPr>
          <w:rFonts w:ascii="Times New Roman" w:eastAsia="Times New Roman" w:hAnsi="Times New Roman"/>
          <w:color w:val="000000"/>
          <w:u w:val="single"/>
          <w:lang w:val="bg-BG" w:eastAsia="bg-BG"/>
        </w:rPr>
        <w:t>§ 1в</w:t>
      </w:r>
      <w:r w:rsidRPr="00D44B07">
        <w:rPr>
          <w:rFonts w:ascii="Times New Roman" w:eastAsia="Times New Roman" w:hAnsi="Times New Roman"/>
          <w:color w:val="000000"/>
          <w:lang w:val="bg-BG" w:eastAsia="bg-BG"/>
        </w:rPr>
        <w:t xml:space="preserve"> от допълнителните разпоредби на </w:t>
      </w:r>
      <w:r w:rsidRPr="00D44B07">
        <w:rPr>
          <w:rFonts w:ascii="Times New Roman" w:eastAsia="Times New Roman" w:hAnsi="Times New Roman"/>
          <w:color w:val="000000"/>
          <w:u w:val="single"/>
          <w:lang w:val="bg-BG" w:eastAsia="bg-BG"/>
        </w:rPr>
        <w:t>Търговския закон</w:t>
      </w:r>
      <w:r w:rsidRPr="00D44B07">
        <w:rPr>
          <w:rFonts w:ascii="Times New Roman" w:eastAsia="Times New Roman" w:hAnsi="Times New Roman"/>
          <w:color w:val="000000"/>
          <w:lang w:val="bg-B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D44B07" w:rsidRPr="00D44B07" w:rsidRDefault="00D44B07" w:rsidP="00D44B07">
      <w:pPr>
        <w:spacing w:after="0" w:line="240" w:lineRule="auto"/>
        <w:ind w:left="-567" w:firstLine="567"/>
        <w:jc w:val="both"/>
        <w:rPr>
          <w:rFonts w:ascii="Times New Roman" w:eastAsia="Times New Roman" w:hAnsi="Times New Roman"/>
          <w:color w:val="000000"/>
          <w:lang w:val="bg-BG" w:eastAsia="bg-BG"/>
        </w:rPr>
      </w:pPr>
      <w:r w:rsidRPr="00D44B07">
        <w:rPr>
          <w:rFonts w:ascii="Times New Roman" w:eastAsia="Times New Roman" w:hAnsi="Times New Roman"/>
          <w:color w:val="000000"/>
          <w:lang w:val="bg-BG" w:eastAsia="bg-BG"/>
        </w:rPr>
        <w:t xml:space="preserve">(5) Когато, след като са изчерпани всички възможни средства, не може да се установи като действителен собственик лице съгласно </w:t>
      </w:r>
      <w:r w:rsidRPr="00D44B07">
        <w:rPr>
          <w:rFonts w:ascii="Times New Roman" w:eastAsia="Times New Roman" w:hAnsi="Times New Roman"/>
          <w:color w:val="000000"/>
          <w:u w:val="single"/>
          <w:lang w:val="bg-BG" w:eastAsia="bg-BG"/>
        </w:rPr>
        <w:t>ал. 1</w:t>
      </w:r>
      <w:r w:rsidRPr="00D44B07">
        <w:rPr>
          <w:rFonts w:ascii="Times New Roman" w:eastAsia="Times New Roman" w:hAnsi="Times New Roman"/>
          <w:color w:val="000000"/>
          <w:lang w:val="bg-BG" w:eastAsia="bg-BG"/>
        </w:rPr>
        <w:t xml:space="preserve">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w:t>
      </w:r>
      <w:r w:rsidRPr="00D44B07">
        <w:rPr>
          <w:rFonts w:ascii="Times New Roman" w:eastAsia="Times New Roman" w:hAnsi="Times New Roman"/>
          <w:color w:val="000000"/>
          <w:u w:val="single"/>
          <w:lang w:val="bg-BG" w:eastAsia="bg-BG"/>
        </w:rPr>
        <w:t>ал. 1</w:t>
      </w:r>
      <w:r w:rsidRPr="00D44B07">
        <w:rPr>
          <w:rFonts w:ascii="Times New Roman" w:eastAsia="Times New Roman" w:hAnsi="Times New Roman"/>
          <w:color w:val="000000"/>
          <w:lang w:val="bg-BG" w:eastAsia="bg-BG"/>
        </w:rPr>
        <w:t>.</w:t>
      </w:r>
    </w:p>
    <w:p w:rsidR="00D44B07" w:rsidRPr="00D44B07" w:rsidRDefault="00D44B07" w:rsidP="00D44B07">
      <w:pPr>
        <w:spacing w:after="0" w:line="240" w:lineRule="auto"/>
        <w:rPr>
          <w:rFonts w:ascii="Times New Roman" w:eastAsia="Times New Roman" w:hAnsi="Times New Roman"/>
          <w:sz w:val="24"/>
          <w:szCs w:val="24"/>
          <w:lang w:val="bg-BG" w:eastAsia="ar-SA"/>
        </w:rPr>
      </w:pPr>
      <w:r w:rsidRPr="00D44B07">
        <w:rPr>
          <w:rFonts w:ascii="Times New Roman" w:eastAsia="Times New Roman" w:hAnsi="Times New Roman"/>
          <w:sz w:val="24"/>
          <w:szCs w:val="24"/>
          <w:lang w:val="bg-BG" w:eastAsia="ar-SA"/>
        </w:rPr>
        <w:br w:type="page"/>
      </w:r>
    </w:p>
    <w:p w:rsidR="00D44B07" w:rsidRPr="00D44B07" w:rsidRDefault="00D44B07" w:rsidP="00D44B07">
      <w:pPr>
        <w:spacing w:after="0" w:line="240" w:lineRule="auto"/>
        <w:jc w:val="right"/>
        <w:rPr>
          <w:rFonts w:ascii="Times New Roman" w:eastAsia="Times New Roman" w:hAnsi="Times New Roman"/>
          <w:b/>
          <w:sz w:val="24"/>
          <w:szCs w:val="24"/>
          <w:lang w:val="bg-BG" w:eastAsia="bg-BG"/>
        </w:rPr>
      </w:pPr>
      <w:r w:rsidRPr="00D44B07">
        <w:rPr>
          <w:rFonts w:ascii="Times New Roman" w:eastAsia="Times New Roman" w:hAnsi="Times New Roman"/>
          <w:b/>
          <w:sz w:val="24"/>
          <w:szCs w:val="24"/>
          <w:lang w:val="bg-BG" w:eastAsia="bg-BG"/>
        </w:rPr>
        <w:lastRenderedPageBreak/>
        <w:t xml:space="preserve">ОБРАЗЕЦ № </w:t>
      </w:r>
      <w:r w:rsidR="001A6502">
        <w:rPr>
          <w:rFonts w:ascii="Times New Roman" w:eastAsia="Times New Roman" w:hAnsi="Times New Roman"/>
          <w:b/>
          <w:sz w:val="24"/>
          <w:szCs w:val="24"/>
          <w:lang w:val="bg-BG" w:eastAsia="bg-BG"/>
        </w:rPr>
        <w:t>9</w:t>
      </w:r>
    </w:p>
    <w:p w:rsidR="00D44B07" w:rsidRPr="00D44B07" w:rsidRDefault="00D44B07" w:rsidP="00D44B07">
      <w:pPr>
        <w:spacing w:after="0" w:line="240" w:lineRule="auto"/>
        <w:jc w:val="right"/>
        <w:rPr>
          <w:rFonts w:ascii="Times New Roman" w:eastAsia="Times New Roman" w:hAnsi="Times New Roman"/>
          <w:b/>
          <w:sz w:val="24"/>
          <w:szCs w:val="24"/>
          <w:highlight w:val="green"/>
          <w:lang w:val="bg-BG" w:eastAsia="bg-BG"/>
        </w:rPr>
      </w:pPr>
      <w:r w:rsidRPr="00D44B07">
        <w:rPr>
          <w:rFonts w:ascii="Times New Roman" w:eastAsia="Times New Roman" w:hAnsi="Times New Roman"/>
          <w:b/>
          <w:sz w:val="24"/>
          <w:szCs w:val="24"/>
          <w:highlight w:val="green"/>
          <w:lang w:val="bg-BG" w:eastAsia="bg-BG"/>
        </w:rPr>
        <w:t>Представя се при сключване на договора!</w:t>
      </w:r>
    </w:p>
    <w:p w:rsidR="00D44B07" w:rsidRPr="00D44B07" w:rsidRDefault="00D44B07" w:rsidP="00D44B07">
      <w:pPr>
        <w:spacing w:after="0" w:line="240" w:lineRule="auto"/>
        <w:jc w:val="right"/>
        <w:rPr>
          <w:rFonts w:ascii="Times New Roman" w:eastAsia="Times New Roman" w:hAnsi="Times New Roman"/>
          <w:b/>
          <w:sz w:val="24"/>
          <w:szCs w:val="24"/>
          <w:lang w:val="bg-BG" w:eastAsia="bg-BG"/>
        </w:rPr>
      </w:pPr>
      <w:r w:rsidRPr="00D44B07">
        <w:rPr>
          <w:rFonts w:ascii="Times New Roman" w:eastAsia="Times New Roman" w:hAnsi="Times New Roman"/>
          <w:b/>
          <w:sz w:val="24"/>
          <w:szCs w:val="24"/>
          <w:highlight w:val="green"/>
          <w:lang w:val="bg-BG" w:eastAsia="bg-BG"/>
        </w:rPr>
        <w:t>Не се попълва при участие за прилагане в офертата!</w:t>
      </w:r>
    </w:p>
    <w:p w:rsidR="00D44B07" w:rsidRPr="00D44B07" w:rsidRDefault="00D44B07" w:rsidP="00D44B07">
      <w:pPr>
        <w:spacing w:after="0" w:line="240" w:lineRule="auto"/>
        <w:jc w:val="right"/>
        <w:rPr>
          <w:rFonts w:ascii="Times New Roman" w:eastAsia="Times New Roman" w:hAnsi="Times New Roman"/>
          <w:b/>
          <w:sz w:val="24"/>
          <w:szCs w:val="24"/>
          <w:lang w:val="bg-BG" w:eastAsia="bg-BG"/>
        </w:rPr>
      </w:pPr>
    </w:p>
    <w:p w:rsidR="00D44B07" w:rsidRPr="00D44B07" w:rsidRDefault="00D44B07" w:rsidP="00D44B07">
      <w:pPr>
        <w:suppressAutoHyphens/>
        <w:spacing w:after="0" w:line="240" w:lineRule="auto"/>
        <w:jc w:val="center"/>
        <w:outlineLvl w:val="4"/>
        <w:rPr>
          <w:rFonts w:ascii="Times New Roman" w:eastAsia="Arial Unicode MS" w:hAnsi="Times New Roman"/>
          <w:b/>
          <w:bCs/>
          <w:color w:val="000000"/>
          <w:sz w:val="24"/>
          <w:szCs w:val="24"/>
          <w:u w:color="000000"/>
          <w:lang w:val="bg-BG" w:eastAsia="bg-BG"/>
        </w:rPr>
      </w:pPr>
      <w:r w:rsidRPr="00D44B07">
        <w:rPr>
          <w:rFonts w:ascii="Times New Roman" w:eastAsia="Arial Unicode MS" w:hAnsi="Times New Roman"/>
          <w:b/>
          <w:bCs/>
          <w:color w:val="000000"/>
          <w:sz w:val="24"/>
          <w:szCs w:val="24"/>
          <w:u w:color="000000"/>
          <w:lang w:val="bg-BG" w:eastAsia="bg-BG"/>
        </w:rPr>
        <w:t>Д Е К Л А Р А Ц И Я</w:t>
      </w:r>
    </w:p>
    <w:p w:rsidR="00D44B07" w:rsidRPr="00D44B07" w:rsidRDefault="00D44B07" w:rsidP="00D44B07">
      <w:pPr>
        <w:shd w:val="clear" w:color="auto" w:fill="FFFFFF"/>
        <w:tabs>
          <w:tab w:val="left" w:leader="dot" w:pos="6029"/>
          <w:tab w:val="left" w:leader="dot" w:pos="9221"/>
        </w:tabs>
        <w:spacing w:after="0" w:line="240" w:lineRule="auto"/>
        <w:jc w:val="center"/>
        <w:rPr>
          <w:rFonts w:ascii="Times New Roman" w:eastAsia="Times New Roman" w:hAnsi="Times New Roman"/>
          <w:sz w:val="24"/>
          <w:szCs w:val="24"/>
          <w:shd w:val="clear" w:color="auto" w:fill="FFFFFF"/>
          <w:lang w:val="bg-BG" w:eastAsia="bg-BG"/>
        </w:rPr>
      </w:pPr>
      <w:r w:rsidRPr="00D44B07">
        <w:rPr>
          <w:rFonts w:ascii="Times New Roman" w:eastAsia="Times New Roman" w:hAnsi="Times New Roman"/>
          <w:sz w:val="24"/>
          <w:szCs w:val="24"/>
          <w:shd w:val="clear" w:color="auto" w:fill="FFFFFF"/>
          <w:lang w:val="bg-BG" w:eastAsia="bg-BG"/>
        </w:rPr>
        <w:t xml:space="preserve">по чл. 42, ал. 2, т. 2 от Закона за мерките срещу изпирането на пари </w:t>
      </w:r>
    </w:p>
    <w:p w:rsidR="00D44B07" w:rsidRPr="00D44B07" w:rsidRDefault="00D44B07" w:rsidP="00D44B07">
      <w:pPr>
        <w:shd w:val="clear" w:color="auto" w:fill="FFFFFF"/>
        <w:tabs>
          <w:tab w:val="left" w:leader="dot" w:pos="6029"/>
          <w:tab w:val="left" w:leader="dot" w:pos="9221"/>
        </w:tabs>
        <w:spacing w:after="0" w:line="240" w:lineRule="auto"/>
        <w:jc w:val="center"/>
        <w:rPr>
          <w:rFonts w:ascii="Times New Roman" w:eastAsia="Times New Roman" w:hAnsi="Times New Roman"/>
          <w:sz w:val="24"/>
          <w:szCs w:val="24"/>
          <w:shd w:val="clear" w:color="auto" w:fill="FFFFFF"/>
          <w:lang w:val="bg-BG" w:eastAsia="bg-BG"/>
        </w:rPr>
      </w:pPr>
    </w:p>
    <w:tbl>
      <w:tblPr>
        <w:tblW w:w="9331" w:type="dxa"/>
        <w:jc w:val="center"/>
        <w:tblCellMar>
          <w:top w:w="30" w:type="dxa"/>
          <w:left w:w="30" w:type="dxa"/>
          <w:bottom w:w="30" w:type="dxa"/>
          <w:right w:w="30" w:type="dxa"/>
        </w:tblCellMar>
        <w:tblLook w:val="04A0" w:firstRow="1" w:lastRow="0" w:firstColumn="1" w:lastColumn="0" w:noHBand="0" w:noVBand="1"/>
      </w:tblPr>
      <w:tblGrid>
        <w:gridCol w:w="9331"/>
      </w:tblGrid>
      <w:tr w:rsidR="00D44B07" w:rsidRPr="00D44B07"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Долуподписаният/ата: ................................................................................................................,</w:t>
            </w:r>
          </w:p>
        </w:tc>
      </w:tr>
      <w:tr w:rsidR="00D44B07" w:rsidRPr="00D44B07" w:rsidTr="00C837E1">
        <w:trPr>
          <w:jc w:val="center"/>
        </w:trPr>
        <w:tc>
          <w:tcPr>
            <w:tcW w:w="9331"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sz w:val="24"/>
                <w:szCs w:val="24"/>
                <w:lang w:val="bg-BG" w:eastAsia="bg-BG"/>
              </w:rPr>
            </w:pPr>
            <w:r w:rsidRPr="00D44B07">
              <w:rPr>
                <w:rFonts w:ascii="Times New Roman" w:eastAsia="Times New Roman" w:hAnsi="Times New Roman"/>
                <w:i/>
                <w:iCs/>
                <w:color w:val="000000"/>
                <w:sz w:val="24"/>
                <w:szCs w:val="24"/>
                <w:lang w:val="bg-BG" w:eastAsia="bg-BG"/>
              </w:rPr>
              <w:t>(име, презиме, фамилия)</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ЕГН/ЛНЧ/официален личен идентификационен номер или друг уникален елемент за установяване на самоличността …...……………………….....................................................,</w:t>
            </w:r>
          </w:p>
        </w:tc>
      </w:tr>
      <w:tr w:rsidR="00D44B07" w:rsidRPr="00D44B07"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постоянен адрес: ..........................................................................................................................,</w:t>
            </w:r>
          </w:p>
        </w:tc>
      </w:tr>
      <w:tr w:rsidR="00D44B07" w:rsidRPr="00D44B07"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гражданство/а: ..............................................................................................................................,</w:t>
            </w:r>
          </w:p>
        </w:tc>
      </w:tr>
      <w:tr w:rsidR="00D44B07" w:rsidRPr="00D44B07"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документ за самоличност: ...........................................................................................................,</w:t>
            </w:r>
          </w:p>
        </w:tc>
      </w:tr>
      <w:tr w:rsidR="00D44B07" w:rsidRPr="00D44B07" w:rsidTr="00C837E1">
        <w:trPr>
          <w:jc w:val="center"/>
        </w:trPr>
        <w:tc>
          <w:tcPr>
            <w:tcW w:w="9331" w:type="dxa"/>
            <w:hideMark/>
          </w:tcPr>
          <w:p w:rsidR="00D44B07" w:rsidRPr="00D44B07" w:rsidRDefault="00D44B07" w:rsidP="00D44B07">
            <w:pPr>
              <w:spacing w:before="100" w:beforeAutospacing="1" w:after="100" w:afterAutospacing="1" w:line="240" w:lineRule="auto"/>
              <w:jc w:val="center"/>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ДЕКЛАРИРАМ:</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 xml:space="preserve">[_] Попадам в следната категория по чл. 36, ал. 2 от ЗМИП (посочва се конкретната категория </w:t>
            </w:r>
            <w:r w:rsidRPr="00D44B07">
              <w:rPr>
                <w:rFonts w:ascii="Times New Roman" w:eastAsia="Times New Roman" w:hAnsi="Times New Roman"/>
                <w:color w:val="000000"/>
                <w:sz w:val="24"/>
                <w:szCs w:val="24"/>
                <w:highlight w:val="yellow"/>
                <w:lang w:val="bg-BG" w:eastAsia="bg-BG"/>
              </w:rPr>
              <w:t>[1]</w:t>
            </w:r>
            <w:r w:rsidRPr="00D44B07">
              <w:rPr>
                <w:rFonts w:ascii="Times New Roman" w:eastAsia="Times New Roman" w:hAnsi="Times New Roman"/>
                <w:color w:val="000000"/>
                <w:sz w:val="24"/>
                <w:szCs w:val="24"/>
                <w:lang w:val="bg-BG" w:eastAsia="bg-BG"/>
              </w:rPr>
              <w:t>):</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държавни глави, ръководители на правителства, министри и заместник-министри или помощник-министри;</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членове на парламенти или на други законодателни органи;</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tc>
      </w:tr>
      <w:tr w:rsidR="00D44B07" w:rsidRPr="00D44B07"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 xml:space="preserve">[_] членове на сметна палата; </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членове на управителни органи на централни банки;</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посланици и управляващи дипломатически мисии;</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висши офицери от въоръжените сили;</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членове на административни, управителни или надзорни органи на държавни предприятия и търговски дружества с едноличен собственик – държавата;</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кметове и заместник-кметове на общини, кметове и заместник-кметове на райони и председатели на общински съвети;</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членове на управителните органи на политически партии;</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 xml:space="preserve">[_]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 </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Не попадам в категориите по чл. 36, ал. 2 от ЗМИП.</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През последните 12 месеца съм попадал в следната категория по чл. 36, ал. 2 от ЗМИП (посочва се конкретната категория):</w:t>
            </w:r>
          </w:p>
        </w:tc>
      </w:tr>
      <w:tr w:rsidR="00D44B07" w:rsidRPr="00D44B07"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lastRenderedPageBreak/>
              <w:t>..........................................................................................</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През последните 12 месеца не съм попадал в категориите по чл. 36, ал. 2 от ЗМИП.</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Попадам в следната категория по чл. 36, ал. 5 от ЗМИП (посочва се конкретната категория):</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съпрузите или лицата, които живеят във фактическо съжителство на съпружески начала;</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роднините по съребрена линия от втора степен и техните съпрузи или лицата, с кои</w:t>
            </w:r>
            <w:r w:rsidRPr="00D44B07">
              <w:rPr>
                <w:rFonts w:ascii="Times New Roman" w:eastAsia="Times New Roman" w:hAnsi="Times New Roman"/>
                <w:color w:val="000000"/>
                <w:sz w:val="24"/>
                <w:szCs w:val="24"/>
                <w:lang w:val="bg-BG" w:eastAsia="bg-BG"/>
              </w:rPr>
              <w:softHyphen/>
              <w:t>то роднините по съребрена линия от втора степен живеят във фактическо съжителство на съпружески начала;</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Не попадам в категориите по чл. 36, ал. 5 от ЗМИП.</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 xml:space="preserve">[_] През последните 12 месеца съм попадал в следната категория по чл. 36, ал. 5 от ЗМИП (посочва се конкретната категория): </w:t>
            </w:r>
          </w:p>
        </w:tc>
      </w:tr>
      <w:tr w:rsidR="00D44B07" w:rsidRPr="00D44B07"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[_] През последните 12 месеца не съм попадал в категориите по чл. 36, ал. 5 от ЗМИП.</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Предоставям следната допълнителна информация във връзка с принадлежността ми към горепосочената категория/и:</w:t>
            </w:r>
          </w:p>
        </w:tc>
      </w:tr>
      <w:tr w:rsidR="00D44B07" w:rsidRPr="00C95FB6" w:rsidTr="00C837E1">
        <w:trPr>
          <w:jc w:val="center"/>
        </w:trPr>
        <w:tc>
          <w:tcPr>
            <w:tcW w:w="9331" w:type="dxa"/>
            <w:hideMark/>
          </w:tcPr>
          <w:p w:rsidR="00D44B07" w:rsidRPr="00D44B07" w:rsidRDefault="00D44B07" w:rsidP="00D44B07">
            <w:pPr>
              <w:spacing w:before="100" w:beforeAutospacing="1" w:after="100" w:afterAutospacing="1" w:line="240" w:lineRule="auto"/>
              <w:rPr>
                <w:rFonts w:ascii="Times New Roman" w:eastAsia="Times New Roman" w:hAnsi="Times New Roman"/>
                <w:color w:val="000000"/>
                <w:sz w:val="24"/>
                <w:szCs w:val="24"/>
                <w:lang w:val="bg-BG" w:eastAsia="bg-BG"/>
              </w:rPr>
            </w:pPr>
            <w:r w:rsidRPr="00D44B07">
              <w:rPr>
                <w:rFonts w:ascii="Times New Roman" w:eastAsia="Times New Roman" w:hAnsi="Times New Roman"/>
                <w:color w:val="000000"/>
                <w:sz w:val="24"/>
                <w:szCs w:val="24"/>
                <w:lang w:val="bg-BG" w:eastAsia="bg-BG"/>
              </w:rPr>
              <w:t>.............................................................................</w:t>
            </w:r>
          </w:p>
          <w:p w:rsidR="00D44B07" w:rsidRPr="00D44B07" w:rsidRDefault="00D44B07" w:rsidP="00D44B07">
            <w:pPr>
              <w:spacing w:before="100" w:beforeAutospacing="1" w:after="100" w:afterAutospacing="1" w:line="240" w:lineRule="auto"/>
              <w:jc w:val="both"/>
              <w:rPr>
                <w:rFonts w:ascii="Times New Roman" w:eastAsia="Times New Roman" w:hAnsi="Times New Roman" w:cs="Tahoma"/>
                <w:color w:val="000000"/>
                <w:sz w:val="24"/>
                <w:szCs w:val="24"/>
                <w:lang w:val="ru-RU" w:eastAsia="bg-BG"/>
              </w:rPr>
            </w:pPr>
            <w:r w:rsidRPr="00D44B07">
              <w:rPr>
                <w:rFonts w:ascii="Times New Roman" w:eastAsia="Times New Roman" w:hAnsi="Times New Roman" w:cs="Tahoma"/>
                <w:color w:val="000000"/>
                <w:sz w:val="24"/>
                <w:szCs w:val="24"/>
                <w:lang w:val="ru-RU" w:eastAsia="bg-BG"/>
              </w:rPr>
              <w:t>Известна ми е наказателната отговорност по чл. 313 от Наказателния кодекс за деклариране на неверни обстоятелства.</w:t>
            </w:r>
          </w:p>
          <w:p w:rsidR="00D44B07" w:rsidRPr="00D44B07" w:rsidRDefault="00D44B07" w:rsidP="00D44B07">
            <w:pPr>
              <w:spacing w:before="100" w:beforeAutospacing="1" w:after="100" w:afterAutospacing="1" w:line="240" w:lineRule="auto"/>
              <w:jc w:val="both"/>
              <w:rPr>
                <w:rFonts w:ascii="Times New Roman" w:eastAsia="Times New Roman" w:hAnsi="Times New Roman" w:cs="Tahoma"/>
                <w:color w:val="000000"/>
                <w:sz w:val="24"/>
                <w:szCs w:val="24"/>
                <w:u w:val="single"/>
                <w:lang w:val="bg-BG" w:eastAsia="bg-BG"/>
              </w:rPr>
            </w:pPr>
            <w:r w:rsidRPr="00D44B07">
              <w:rPr>
                <w:rFonts w:ascii="Times New Roman" w:eastAsia="Times New Roman" w:hAnsi="Times New Roman" w:cs="Tahoma"/>
                <w:color w:val="000000"/>
                <w:sz w:val="24"/>
                <w:szCs w:val="24"/>
                <w:u w:val="single"/>
                <w:lang w:val="bg-BG" w:eastAsia="bg-BG"/>
              </w:rPr>
              <w:tab/>
            </w:r>
            <w:r w:rsidRPr="00D44B07">
              <w:rPr>
                <w:rFonts w:ascii="Times New Roman" w:eastAsia="Times New Roman" w:hAnsi="Times New Roman" w:cs="Tahoma"/>
                <w:color w:val="000000"/>
                <w:sz w:val="24"/>
                <w:szCs w:val="24"/>
                <w:u w:val="single"/>
                <w:lang w:val="bg-BG" w:eastAsia="bg-BG"/>
              </w:rPr>
              <w:tab/>
            </w:r>
            <w:r w:rsidRPr="00D44B07">
              <w:rPr>
                <w:rFonts w:ascii="Times New Roman" w:eastAsia="Times New Roman" w:hAnsi="Times New Roman" w:cs="Tahoma"/>
                <w:color w:val="000000"/>
                <w:sz w:val="24"/>
                <w:szCs w:val="24"/>
                <w:u w:val="single"/>
                <w:lang w:val="bg-BG" w:eastAsia="bg-BG"/>
              </w:rPr>
              <w:tab/>
              <w:t xml:space="preserve">       </w:t>
            </w:r>
            <w:r w:rsidRPr="00D44B07">
              <w:rPr>
                <w:rFonts w:ascii="Times New Roman" w:eastAsia="Times New Roman" w:hAnsi="Times New Roman" w:cs="Tahoma"/>
                <w:color w:val="000000"/>
                <w:sz w:val="24"/>
                <w:szCs w:val="24"/>
                <w:lang w:val="bg-BG" w:eastAsia="bg-BG"/>
              </w:rPr>
              <w:t xml:space="preserve">г.                   </w:t>
            </w:r>
            <w:r w:rsidRPr="00D44B07">
              <w:rPr>
                <w:rFonts w:ascii="Times New Roman" w:eastAsia="Times New Roman" w:hAnsi="Times New Roman" w:cs="Tahoma"/>
                <w:color w:val="000000"/>
                <w:sz w:val="24"/>
                <w:szCs w:val="24"/>
                <w:lang w:val="bg-BG" w:eastAsia="bg-BG"/>
              </w:rPr>
              <w:tab/>
            </w:r>
            <w:r w:rsidRPr="00D44B07">
              <w:rPr>
                <w:rFonts w:ascii="Times New Roman" w:eastAsia="Times New Roman" w:hAnsi="Times New Roman" w:cs="Tahoma"/>
                <w:color w:val="000000"/>
                <w:sz w:val="24"/>
                <w:szCs w:val="24"/>
                <w:lang w:val="bg-BG" w:eastAsia="bg-BG"/>
              </w:rPr>
              <w:tab/>
            </w:r>
            <w:r w:rsidRPr="00D44B07">
              <w:rPr>
                <w:rFonts w:ascii="Times New Roman" w:eastAsia="Times New Roman" w:hAnsi="Times New Roman" w:cs="Tahoma"/>
                <w:color w:val="000000"/>
                <w:sz w:val="24"/>
                <w:szCs w:val="24"/>
                <w:lang w:val="bg-BG" w:eastAsia="bg-BG"/>
              </w:rPr>
              <w:tab/>
              <w:t xml:space="preserve">Декларатор: </w:t>
            </w:r>
            <w:r w:rsidRPr="00D44B07">
              <w:rPr>
                <w:rFonts w:ascii="Times New Roman" w:eastAsia="Times New Roman" w:hAnsi="Times New Roman" w:cs="Tahoma"/>
                <w:color w:val="000000"/>
                <w:sz w:val="24"/>
                <w:szCs w:val="24"/>
                <w:u w:val="single"/>
                <w:lang w:val="bg-BG" w:eastAsia="bg-BG"/>
              </w:rPr>
              <w:tab/>
            </w:r>
            <w:r w:rsidRPr="00D44B07">
              <w:rPr>
                <w:rFonts w:ascii="Times New Roman" w:eastAsia="Times New Roman" w:hAnsi="Times New Roman" w:cs="Tahoma"/>
                <w:color w:val="000000"/>
                <w:sz w:val="24"/>
                <w:szCs w:val="24"/>
                <w:u w:val="single"/>
                <w:lang w:val="bg-BG" w:eastAsia="bg-BG"/>
              </w:rPr>
              <w:tab/>
            </w:r>
            <w:r w:rsidRPr="00D44B07">
              <w:rPr>
                <w:rFonts w:ascii="Times New Roman" w:eastAsia="Times New Roman" w:hAnsi="Times New Roman" w:cs="Tahoma"/>
                <w:color w:val="000000"/>
                <w:sz w:val="24"/>
                <w:szCs w:val="24"/>
                <w:u w:val="single"/>
                <w:lang w:val="bg-BG" w:eastAsia="bg-BG"/>
              </w:rPr>
              <w:tab/>
            </w:r>
          </w:p>
          <w:p w:rsidR="00D44B07" w:rsidRPr="00D44B07" w:rsidRDefault="00D44B07" w:rsidP="00D44B07">
            <w:pPr>
              <w:spacing w:before="100" w:beforeAutospacing="1" w:after="100" w:afterAutospacing="1" w:line="240" w:lineRule="auto"/>
              <w:jc w:val="both"/>
              <w:rPr>
                <w:rFonts w:ascii="Times New Roman" w:eastAsia="Times New Roman" w:hAnsi="Times New Roman" w:cs="Tahoma"/>
                <w:i/>
                <w:iCs/>
                <w:color w:val="000000"/>
                <w:sz w:val="24"/>
                <w:szCs w:val="24"/>
                <w:lang w:val="bg-BG" w:eastAsia="bg-BG"/>
              </w:rPr>
            </w:pPr>
            <w:r w:rsidRPr="00D44B07">
              <w:rPr>
                <w:rFonts w:ascii="Times New Roman" w:eastAsia="Times New Roman" w:hAnsi="Times New Roman" w:cs="Tahoma"/>
                <w:i/>
                <w:iCs/>
                <w:color w:val="000000"/>
                <w:sz w:val="24"/>
                <w:szCs w:val="24"/>
                <w:lang w:val="bg-BG" w:eastAsia="bg-BG"/>
              </w:rPr>
              <w:t xml:space="preserve">(дата на деклариране) </w:t>
            </w:r>
            <w:r w:rsidRPr="00D44B07">
              <w:rPr>
                <w:rFonts w:ascii="Times New Roman" w:eastAsia="Times New Roman" w:hAnsi="Times New Roman" w:cs="Tahoma"/>
                <w:i/>
                <w:iCs/>
                <w:color w:val="000000"/>
                <w:sz w:val="24"/>
                <w:szCs w:val="24"/>
                <w:lang w:val="bg-BG" w:eastAsia="bg-BG"/>
              </w:rPr>
              <w:tab/>
            </w:r>
            <w:r w:rsidRPr="00D44B07">
              <w:rPr>
                <w:rFonts w:ascii="Times New Roman" w:eastAsia="Times New Roman" w:hAnsi="Times New Roman" w:cs="Tahoma"/>
                <w:i/>
                <w:iCs/>
                <w:color w:val="000000"/>
                <w:sz w:val="24"/>
                <w:szCs w:val="24"/>
                <w:lang w:val="bg-BG" w:eastAsia="bg-BG"/>
              </w:rPr>
              <w:tab/>
            </w:r>
            <w:r w:rsidRPr="00D44B07">
              <w:rPr>
                <w:rFonts w:ascii="Times New Roman" w:eastAsia="Times New Roman" w:hAnsi="Times New Roman" w:cs="Tahoma"/>
                <w:i/>
                <w:iCs/>
                <w:color w:val="000000"/>
                <w:sz w:val="24"/>
                <w:szCs w:val="24"/>
                <w:lang w:val="bg-BG" w:eastAsia="bg-BG"/>
              </w:rPr>
              <w:tab/>
            </w:r>
            <w:r w:rsidRPr="00D44B07">
              <w:rPr>
                <w:rFonts w:ascii="Times New Roman" w:eastAsia="Times New Roman" w:hAnsi="Times New Roman" w:cs="Tahoma"/>
                <w:i/>
                <w:iCs/>
                <w:color w:val="000000"/>
                <w:sz w:val="24"/>
                <w:szCs w:val="24"/>
                <w:lang w:val="bg-BG" w:eastAsia="bg-BG"/>
              </w:rPr>
              <w:tab/>
            </w:r>
            <w:r w:rsidRPr="00D44B07">
              <w:rPr>
                <w:rFonts w:ascii="Times New Roman" w:eastAsia="Times New Roman" w:hAnsi="Times New Roman" w:cs="Tahoma"/>
                <w:i/>
                <w:iCs/>
                <w:color w:val="000000"/>
                <w:sz w:val="24"/>
                <w:szCs w:val="24"/>
                <w:lang w:val="bg-BG" w:eastAsia="bg-BG"/>
              </w:rPr>
              <w:tab/>
            </w:r>
            <w:r w:rsidRPr="00D44B07">
              <w:rPr>
                <w:rFonts w:ascii="Times New Roman" w:eastAsia="Times New Roman" w:hAnsi="Times New Roman" w:cs="Tahoma"/>
                <w:i/>
                <w:iCs/>
                <w:color w:val="000000"/>
                <w:sz w:val="24"/>
                <w:szCs w:val="24"/>
                <w:lang w:val="bg-BG" w:eastAsia="bg-BG"/>
              </w:rPr>
              <w:tab/>
            </w:r>
            <w:r w:rsidRPr="00D44B07">
              <w:rPr>
                <w:rFonts w:ascii="Times New Roman" w:eastAsia="Times New Roman" w:hAnsi="Times New Roman" w:cs="Tahoma"/>
                <w:i/>
                <w:iCs/>
                <w:color w:val="000000"/>
                <w:sz w:val="24"/>
                <w:szCs w:val="24"/>
                <w:lang w:val="bg-BG" w:eastAsia="bg-BG"/>
              </w:rPr>
              <w:tab/>
              <w:t>(име и подпис)</w:t>
            </w:r>
          </w:p>
          <w:p w:rsidR="00D44B07" w:rsidRPr="00D44B07" w:rsidRDefault="00D44B07" w:rsidP="00D44B07">
            <w:pPr>
              <w:spacing w:before="100" w:beforeAutospacing="1" w:after="100" w:afterAutospacing="1" w:line="240" w:lineRule="auto"/>
              <w:jc w:val="both"/>
              <w:rPr>
                <w:rFonts w:ascii="Times New Roman" w:eastAsia="Times New Roman" w:hAnsi="Times New Roman"/>
                <w:color w:val="000000"/>
                <w:sz w:val="24"/>
                <w:szCs w:val="24"/>
                <w:lang w:val="bg-BG" w:eastAsia="bg-BG"/>
              </w:rPr>
            </w:pPr>
            <w:bookmarkStart w:id="3" w:name="OLE_LINK67"/>
            <w:r w:rsidRPr="00D44B07">
              <w:rPr>
                <w:rFonts w:ascii="Times New Roman" w:eastAsia="Times New Roman" w:hAnsi="Times New Roman" w:cs="Tahoma"/>
                <w:color w:val="000000"/>
                <w:sz w:val="24"/>
                <w:szCs w:val="24"/>
                <w:highlight w:val="yellow"/>
                <w:lang w:val="ru-RU" w:eastAsia="bg-BG"/>
              </w:rPr>
              <w:t>[1]</w:t>
            </w:r>
            <w:r w:rsidRPr="00D44B07">
              <w:rPr>
                <w:rFonts w:ascii="Times New Roman" w:eastAsia="Times New Roman" w:hAnsi="Times New Roman" w:cs="Tahoma"/>
                <w:color w:val="000000"/>
                <w:sz w:val="24"/>
                <w:szCs w:val="24"/>
                <w:lang w:val="ru-RU" w:eastAsia="bg-BG"/>
              </w:rPr>
              <w:t xml:space="preserve"> Съгласно </w:t>
            </w:r>
            <w:r w:rsidRPr="00D44B07">
              <w:rPr>
                <w:rFonts w:ascii="Times New Roman" w:eastAsia="Times New Roman" w:hAnsi="Times New Roman" w:cs="Tahoma"/>
                <w:color w:val="000000"/>
                <w:sz w:val="24"/>
                <w:szCs w:val="24"/>
                <w:u w:val="single"/>
                <w:lang w:val="ru-RU" w:eastAsia="bg-BG"/>
              </w:rPr>
              <w:t>чл. 36, ал. 3</w:t>
            </w:r>
            <w:r w:rsidRPr="00D44B07">
              <w:rPr>
                <w:rFonts w:ascii="Times New Roman" w:eastAsia="Times New Roman" w:hAnsi="Times New Roman" w:cs="Tahoma"/>
                <w:color w:val="000000"/>
                <w:sz w:val="24"/>
                <w:szCs w:val="24"/>
                <w:lang w:val="ru-RU" w:eastAsia="bg-BG"/>
              </w:rPr>
              <w:t xml:space="preserve"> от </w:t>
            </w:r>
            <w:r w:rsidRPr="00D44B07">
              <w:rPr>
                <w:rFonts w:ascii="Times New Roman" w:eastAsia="Times New Roman" w:hAnsi="Times New Roman" w:cs="Tahoma"/>
                <w:color w:val="000000"/>
                <w:sz w:val="24"/>
                <w:szCs w:val="24"/>
                <w:u w:val="single"/>
                <w:lang w:val="ru-RU" w:eastAsia="bg-BG"/>
              </w:rPr>
              <w:t>ЗМИП</w:t>
            </w:r>
            <w:r w:rsidRPr="00D44B07">
              <w:rPr>
                <w:rFonts w:ascii="Times New Roman" w:eastAsia="Times New Roman" w:hAnsi="Times New Roman" w:cs="Tahoma"/>
                <w:color w:val="000000"/>
                <w:sz w:val="24"/>
                <w:szCs w:val="24"/>
                <w:lang w:val="ru-RU" w:eastAsia="bg-BG"/>
              </w:rPr>
              <w:t xml:space="preserve"> категориите включват съответно и доколкото е приложимо, длъжности в институциите и органите на Европейския съюз и в международни организации.</w:t>
            </w:r>
            <w:bookmarkEnd w:id="3"/>
          </w:p>
        </w:tc>
      </w:tr>
    </w:tbl>
    <w:p w:rsidR="007A3A09" w:rsidRPr="00D44B07" w:rsidRDefault="007A3A09" w:rsidP="007A3A09">
      <w:pPr>
        <w:ind w:firstLine="708"/>
        <w:jc w:val="both"/>
        <w:rPr>
          <w:rFonts w:ascii="Times New Roman" w:eastAsia="Times New Roman" w:hAnsi="Times New Roman"/>
          <w:i/>
          <w:sz w:val="24"/>
          <w:szCs w:val="24"/>
          <w:lang w:val="ru-RU" w:eastAsia="bg-BG"/>
        </w:rPr>
      </w:pPr>
    </w:p>
    <w:sectPr w:rsidR="007A3A09" w:rsidRPr="00D44B07" w:rsidSect="009A5453">
      <w:headerReference w:type="default" r:id="rId10"/>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60C" w:rsidRDefault="0088660C" w:rsidP="00C12158">
      <w:pPr>
        <w:spacing w:after="0" w:line="240" w:lineRule="auto"/>
      </w:pPr>
      <w:r>
        <w:separator/>
      </w:r>
    </w:p>
  </w:endnote>
  <w:endnote w:type="continuationSeparator" w:id="0">
    <w:p w:rsidR="0088660C" w:rsidRDefault="0088660C" w:rsidP="00C1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60C" w:rsidRDefault="0088660C" w:rsidP="00C12158">
      <w:pPr>
        <w:spacing w:after="0" w:line="240" w:lineRule="auto"/>
      </w:pPr>
      <w:r>
        <w:separator/>
      </w:r>
    </w:p>
  </w:footnote>
  <w:footnote w:type="continuationSeparator" w:id="0">
    <w:p w:rsidR="0088660C" w:rsidRDefault="0088660C" w:rsidP="00C12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topFromText="573" w:vertAnchor="page" w:horzAnchor="margin" w:tblpXSpec="center" w:tblpY="879"/>
      <w:tblOverlap w:val="never"/>
      <w:tblW w:w="10363" w:type="dxa"/>
      <w:tblLayout w:type="fixed"/>
      <w:tblLook w:val="01E0" w:firstRow="1" w:lastRow="1" w:firstColumn="1" w:lastColumn="1" w:noHBand="0" w:noVBand="0"/>
    </w:tblPr>
    <w:tblGrid>
      <w:gridCol w:w="2228"/>
      <w:gridCol w:w="5658"/>
      <w:gridCol w:w="2477"/>
    </w:tblGrid>
    <w:tr w:rsidR="006D02DC" w:rsidRPr="002F2FE6" w:rsidTr="00B3246E">
      <w:trPr>
        <w:trHeight w:val="1560"/>
      </w:trPr>
      <w:tc>
        <w:tcPr>
          <w:tcW w:w="2228" w:type="dxa"/>
          <w:tcBorders>
            <w:bottom w:val="double" w:sz="4" w:space="0" w:color="99CC00"/>
          </w:tcBorders>
          <w:shd w:val="clear" w:color="auto" w:fill="auto"/>
        </w:tcPr>
        <w:p w:rsidR="006D02DC" w:rsidRPr="002F2FE6" w:rsidRDefault="006D02DC" w:rsidP="006D02DC">
          <w:pPr>
            <w:tabs>
              <w:tab w:val="center" w:pos="4536"/>
              <w:tab w:val="right" w:pos="9072"/>
            </w:tabs>
            <w:spacing w:before="60" w:after="0" w:line="240" w:lineRule="auto"/>
            <w:jc w:val="center"/>
            <w:rPr>
              <w:rFonts w:ascii="Times New Roman" w:eastAsia="Times New Roman" w:hAnsi="Times New Roman"/>
              <w:sz w:val="20"/>
              <w:szCs w:val="20"/>
              <w:lang w:val="bg-BG" w:eastAsia="fr-FR"/>
            </w:rPr>
          </w:pPr>
          <w:r w:rsidRPr="002F2FE6">
            <w:rPr>
              <w:rFonts w:ascii="Times New Roman" w:eastAsia="Times New Roman" w:hAnsi="Times New Roman"/>
              <w:noProof/>
              <w:sz w:val="20"/>
              <w:szCs w:val="20"/>
            </w:rPr>
            <w:drawing>
              <wp:inline distT="0" distB="0" distL="0" distR="0" wp14:anchorId="11E03895" wp14:editId="61E7629A">
                <wp:extent cx="1352550" cy="10795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079500"/>
                        </a:xfrm>
                        <a:prstGeom prst="rect">
                          <a:avLst/>
                        </a:prstGeom>
                        <a:noFill/>
                        <a:ln>
                          <a:noFill/>
                        </a:ln>
                      </pic:spPr>
                    </pic:pic>
                  </a:graphicData>
                </a:graphic>
              </wp:inline>
            </w:drawing>
          </w:r>
        </w:p>
        <w:p w:rsidR="006D02DC" w:rsidRPr="002F2FE6" w:rsidRDefault="006D02DC" w:rsidP="006D02DC">
          <w:pPr>
            <w:tabs>
              <w:tab w:val="center" w:pos="4536"/>
              <w:tab w:val="right" w:pos="9072"/>
            </w:tabs>
            <w:spacing w:after="40" w:line="240" w:lineRule="auto"/>
            <w:rPr>
              <w:rFonts w:ascii="Times New Roman" w:eastAsia="Times New Roman" w:hAnsi="Times New Roman"/>
              <w:sz w:val="12"/>
              <w:szCs w:val="12"/>
              <w:lang w:val="ru-RU" w:eastAsia="fr-FR"/>
            </w:rPr>
          </w:pPr>
          <w:r w:rsidRPr="002F2FE6">
            <w:rPr>
              <w:rFonts w:ascii="Arial" w:eastAsia="Times New Roman" w:hAnsi="Arial" w:cs="Arial"/>
              <w:color w:val="F8C300"/>
              <w:sz w:val="20"/>
              <w:szCs w:val="20"/>
              <w:lang w:val="ru-RU" w:eastAsia="fr-FR"/>
            </w:rPr>
            <w:t xml:space="preserve"> </w:t>
          </w:r>
        </w:p>
      </w:tc>
      <w:tc>
        <w:tcPr>
          <w:tcW w:w="5658" w:type="dxa"/>
          <w:tcBorders>
            <w:bottom w:val="double" w:sz="4" w:space="0" w:color="99CC00"/>
          </w:tcBorders>
          <w:shd w:val="clear" w:color="auto" w:fill="auto"/>
          <w:vAlign w:val="center"/>
        </w:tcPr>
        <w:p w:rsidR="006D02DC" w:rsidRPr="002F2FE6" w:rsidRDefault="006D02DC" w:rsidP="006D02DC">
          <w:pPr>
            <w:tabs>
              <w:tab w:val="center" w:pos="4536"/>
              <w:tab w:val="right" w:pos="9072"/>
            </w:tabs>
            <w:spacing w:after="0" w:line="240" w:lineRule="auto"/>
            <w:ind w:right="-202"/>
            <w:jc w:val="center"/>
            <w:rPr>
              <w:rFonts w:ascii="Arial Narrow" w:eastAsia="Times New Roman" w:hAnsi="Arial Narrow" w:cs="Tahoma"/>
              <w:b/>
              <w:noProof/>
              <w:color w:val="808080"/>
              <w:spacing w:val="80"/>
              <w:sz w:val="24"/>
              <w:szCs w:val="24"/>
              <w:lang w:val="bg-BG" w:eastAsia="bg-BG"/>
            </w:rPr>
          </w:pPr>
          <w:r w:rsidRPr="002F2FE6">
            <w:rPr>
              <w:noProof/>
            </w:rPr>
            <w:drawing>
              <wp:inline distT="0" distB="0" distL="0" distR="0" wp14:anchorId="04BE89D0" wp14:editId="1CB99834">
                <wp:extent cx="1841500" cy="1111250"/>
                <wp:effectExtent l="0" t="0" r="0" b="0"/>
                <wp:docPr id="7" name="Picture 7" descr="ÐÐ±ÑÐ¸Ð½Ð° Ð¥Ð°ÑÐºÐ¾Ð²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Ð¸Ð½Ð° Ð¥Ð°ÑÐºÐ¾Ð²Ð¾"/>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0" cy="1111250"/>
                        </a:xfrm>
                        <a:prstGeom prst="rect">
                          <a:avLst/>
                        </a:prstGeom>
                        <a:noFill/>
                        <a:ln>
                          <a:noFill/>
                        </a:ln>
                      </pic:spPr>
                    </pic:pic>
                  </a:graphicData>
                </a:graphic>
              </wp:inline>
            </w:drawing>
          </w:r>
        </w:p>
      </w:tc>
      <w:tc>
        <w:tcPr>
          <w:tcW w:w="2477" w:type="dxa"/>
          <w:tcBorders>
            <w:bottom w:val="double" w:sz="4" w:space="0" w:color="99CC00"/>
          </w:tcBorders>
          <w:shd w:val="clear" w:color="auto" w:fill="auto"/>
        </w:tcPr>
        <w:p w:rsidR="006D02DC" w:rsidRPr="002F2FE6" w:rsidRDefault="006D02DC" w:rsidP="006D02DC">
          <w:pPr>
            <w:tabs>
              <w:tab w:val="center" w:pos="4536"/>
              <w:tab w:val="right" w:pos="9072"/>
            </w:tabs>
            <w:spacing w:after="30" w:line="240" w:lineRule="auto"/>
            <w:jc w:val="center"/>
            <w:rPr>
              <w:rFonts w:ascii="Arial" w:eastAsia="Times New Roman" w:hAnsi="Arial" w:cs="Arial"/>
              <w:sz w:val="20"/>
              <w:szCs w:val="20"/>
              <w:lang w:val="bg-BG" w:eastAsia="fr-FR"/>
            </w:rPr>
          </w:pPr>
          <w:r w:rsidRPr="002F2FE6">
            <w:rPr>
              <w:rFonts w:ascii="Arial" w:eastAsia="Times New Roman" w:hAnsi="Arial" w:cs="Arial"/>
              <w:noProof/>
              <w:sz w:val="20"/>
              <w:szCs w:val="20"/>
            </w:rPr>
            <w:drawing>
              <wp:inline distT="0" distB="0" distL="0" distR="0" wp14:anchorId="1710B9BE" wp14:editId="77B25FFF">
                <wp:extent cx="584200" cy="3937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4200" cy="393700"/>
                        </a:xfrm>
                        <a:prstGeom prst="rect">
                          <a:avLst/>
                        </a:prstGeom>
                        <a:noFill/>
                        <a:ln>
                          <a:noFill/>
                        </a:ln>
                      </pic:spPr>
                    </pic:pic>
                  </a:graphicData>
                </a:graphic>
              </wp:inline>
            </w:drawing>
          </w:r>
        </w:p>
        <w:p w:rsidR="006D02DC" w:rsidRPr="002F2FE6" w:rsidRDefault="006D02DC" w:rsidP="006D02DC">
          <w:pPr>
            <w:spacing w:after="0" w:line="240" w:lineRule="auto"/>
            <w:jc w:val="center"/>
            <w:rPr>
              <w:rFonts w:ascii="Arial" w:eastAsia="Times New Roman" w:hAnsi="Arial" w:cs="Arial"/>
              <w:color w:val="808080"/>
              <w:sz w:val="20"/>
              <w:szCs w:val="20"/>
              <w:lang w:val="bg-BG" w:eastAsia="fr-FR"/>
            </w:rPr>
          </w:pPr>
          <w:r w:rsidRPr="002F2FE6">
            <w:rPr>
              <w:rFonts w:ascii="Arial" w:eastAsia="Times New Roman" w:hAnsi="Arial" w:cs="Arial"/>
              <w:color w:val="808080"/>
              <w:sz w:val="20"/>
              <w:szCs w:val="20"/>
              <w:lang w:val="bg-BG" w:eastAsia="fr-FR"/>
            </w:rPr>
            <w:t>Европейски съюз</w:t>
          </w:r>
        </w:p>
        <w:p w:rsidR="006D02DC" w:rsidRPr="002F2FE6" w:rsidRDefault="006D02DC" w:rsidP="006D02DC">
          <w:pPr>
            <w:spacing w:after="0" w:line="240" w:lineRule="auto"/>
            <w:jc w:val="center"/>
            <w:rPr>
              <w:rFonts w:ascii="Arial Narrow" w:eastAsia="Times New Roman" w:hAnsi="Arial Narrow" w:cs="Tahoma"/>
              <w:b/>
              <w:noProof/>
              <w:color w:val="808080"/>
              <w:spacing w:val="80"/>
              <w:sz w:val="24"/>
              <w:szCs w:val="24"/>
              <w:lang w:val="bg-BG" w:eastAsia="bg-BG"/>
            </w:rPr>
          </w:pPr>
          <w:r w:rsidRPr="002F2FE6">
            <w:rPr>
              <w:rFonts w:ascii="Arial" w:eastAsia="Times New Roman" w:hAnsi="Arial" w:cs="Arial"/>
              <w:color w:val="808080"/>
              <w:sz w:val="20"/>
              <w:szCs w:val="20"/>
              <w:lang w:val="bg-BG" w:eastAsia="fr-FR"/>
            </w:rPr>
            <w:t>Европейски структурни и инвестиционни фондове</w:t>
          </w:r>
        </w:p>
      </w:tc>
    </w:tr>
    <w:tr w:rsidR="006D02DC" w:rsidRPr="002F2FE6" w:rsidTr="00D406B1">
      <w:trPr>
        <w:trHeight w:val="446"/>
      </w:trPr>
      <w:tc>
        <w:tcPr>
          <w:tcW w:w="10363" w:type="dxa"/>
          <w:gridSpan w:val="3"/>
          <w:tcBorders>
            <w:top w:val="double" w:sz="4" w:space="0" w:color="99CC00"/>
          </w:tcBorders>
          <w:shd w:val="clear" w:color="auto" w:fill="auto"/>
        </w:tcPr>
        <w:p w:rsidR="006D02DC" w:rsidRPr="002F2FE6" w:rsidRDefault="006D02DC" w:rsidP="006D02DC">
          <w:pPr>
            <w:tabs>
              <w:tab w:val="center" w:pos="4536"/>
              <w:tab w:val="right" w:pos="9072"/>
            </w:tabs>
            <w:spacing w:after="0" w:line="240" w:lineRule="auto"/>
            <w:jc w:val="right"/>
            <w:rPr>
              <w:rFonts w:ascii="Times New Roman" w:eastAsia="Times New Roman" w:hAnsi="Times New Roman"/>
              <w:noProof/>
              <w:sz w:val="20"/>
              <w:szCs w:val="20"/>
              <w:lang w:val="bg-BG" w:eastAsia="bg-BG"/>
            </w:rPr>
          </w:pPr>
        </w:p>
      </w:tc>
    </w:tr>
  </w:tbl>
  <w:p w:rsidR="006D02DC" w:rsidRDefault="00B3246E" w:rsidP="00B3246E">
    <w:pPr>
      <w:tabs>
        <w:tab w:val="center" w:pos="4680"/>
        <w:tab w:val="right" w:pos="9360"/>
      </w:tabs>
      <w:spacing w:after="0" w:line="240" w:lineRule="auto"/>
      <w:jc w:val="center"/>
      <w:rPr>
        <w:rFonts w:ascii="Times New Roman" w:hAnsi="Times New Roman"/>
        <w:b/>
        <w:sz w:val="28"/>
        <w:szCs w:val="28"/>
        <w:lang w:val="bg-BG"/>
      </w:rPr>
    </w:pPr>
    <w:r w:rsidRPr="00B3246E">
      <w:rPr>
        <w:rFonts w:ascii="Times New Roman" w:hAnsi="Times New Roman"/>
        <w:b/>
        <w:sz w:val="28"/>
        <w:szCs w:val="28"/>
        <w:lang w:val="bg-BG"/>
      </w:rPr>
      <w:t>„ТРОЛЕЙБУСЕН ТРАНСПОРТ” EООД,  ГР. ХАСКОВО</w:t>
    </w:r>
  </w:p>
  <w:p w:rsidR="00B3246E" w:rsidRPr="002F2FE6" w:rsidRDefault="00B3246E" w:rsidP="00B3246E">
    <w:pPr>
      <w:tabs>
        <w:tab w:val="center" w:pos="4680"/>
        <w:tab w:val="right" w:pos="9360"/>
      </w:tabs>
      <w:spacing w:after="0" w:line="240" w:lineRule="auto"/>
      <w:jc w:val="center"/>
      <w:rPr>
        <w:rFonts w:ascii="Times New Roman" w:hAnsi="Times New Roman"/>
        <w:b/>
        <w:sz w:val="28"/>
        <w:szCs w:val="28"/>
        <w:lang w:val="bg-B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topFromText="573" w:vertAnchor="page" w:horzAnchor="margin" w:tblpXSpec="center" w:tblpY="879"/>
      <w:tblOverlap w:val="never"/>
      <w:tblW w:w="10363" w:type="dxa"/>
      <w:tblLayout w:type="fixed"/>
      <w:tblLook w:val="01E0" w:firstRow="1" w:lastRow="1" w:firstColumn="1" w:lastColumn="1" w:noHBand="0" w:noVBand="0"/>
    </w:tblPr>
    <w:tblGrid>
      <w:gridCol w:w="2228"/>
      <w:gridCol w:w="5658"/>
      <w:gridCol w:w="2477"/>
    </w:tblGrid>
    <w:tr w:rsidR="006D02DC" w:rsidRPr="002F2FE6" w:rsidTr="00194AE8">
      <w:trPr>
        <w:trHeight w:val="1560"/>
      </w:trPr>
      <w:tc>
        <w:tcPr>
          <w:tcW w:w="2228" w:type="dxa"/>
          <w:tcBorders>
            <w:bottom w:val="double" w:sz="4" w:space="0" w:color="99CC00"/>
          </w:tcBorders>
          <w:shd w:val="clear" w:color="auto" w:fill="auto"/>
        </w:tcPr>
        <w:p w:rsidR="006D02DC" w:rsidRPr="002F2FE6" w:rsidRDefault="006D02DC" w:rsidP="006D02DC">
          <w:pPr>
            <w:tabs>
              <w:tab w:val="center" w:pos="4536"/>
              <w:tab w:val="right" w:pos="9072"/>
            </w:tabs>
            <w:spacing w:before="60" w:after="0" w:line="240" w:lineRule="auto"/>
            <w:jc w:val="center"/>
            <w:rPr>
              <w:rFonts w:ascii="Times New Roman" w:eastAsia="Times New Roman" w:hAnsi="Times New Roman"/>
              <w:sz w:val="20"/>
              <w:szCs w:val="20"/>
              <w:lang w:val="bg-BG" w:eastAsia="fr-FR"/>
            </w:rPr>
          </w:pPr>
          <w:r w:rsidRPr="002F2FE6">
            <w:rPr>
              <w:rFonts w:ascii="Times New Roman" w:eastAsia="Times New Roman" w:hAnsi="Times New Roman"/>
              <w:noProof/>
              <w:sz w:val="20"/>
              <w:szCs w:val="20"/>
            </w:rPr>
            <w:drawing>
              <wp:inline distT="0" distB="0" distL="0" distR="0" wp14:anchorId="11E03895" wp14:editId="61E7629A">
                <wp:extent cx="1352550" cy="1079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079500"/>
                        </a:xfrm>
                        <a:prstGeom prst="rect">
                          <a:avLst/>
                        </a:prstGeom>
                        <a:noFill/>
                        <a:ln>
                          <a:noFill/>
                        </a:ln>
                      </pic:spPr>
                    </pic:pic>
                  </a:graphicData>
                </a:graphic>
              </wp:inline>
            </w:drawing>
          </w:r>
        </w:p>
        <w:p w:rsidR="006D02DC" w:rsidRPr="002F2FE6" w:rsidRDefault="006D02DC" w:rsidP="006D02DC">
          <w:pPr>
            <w:tabs>
              <w:tab w:val="center" w:pos="4536"/>
              <w:tab w:val="right" w:pos="9072"/>
            </w:tabs>
            <w:spacing w:after="40" w:line="240" w:lineRule="auto"/>
            <w:rPr>
              <w:rFonts w:ascii="Times New Roman" w:eastAsia="Times New Roman" w:hAnsi="Times New Roman"/>
              <w:sz w:val="12"/>
              <w:szCs w:val="12"/>
              <w:lang w:val="ru-RU" w:eastAsia="fr-FR"/>
            </w:rPr>
          </w:pPr>
          <w:r w:rsidRPr="002F2FE6">
            <w:rPr>
              <w:rFonts w:ascii="Arial" w:eastAsia="Times New Roman" w:hAnsi="Arial" w:cs="Arial"/>
              <w:color w:val="F8C300"/>
              <w:sz w:val="20"/>
              <w:szCs w:val="20"/>
              <w:lang w:val="ru-RU" w:eastAsia="fr-FR"/>
            </w:rPr>
            <w:t xml:space="preserve"> </w:t>
          </w:r>
        </w:p>
      </w:tc>
      <w:tc>
        <w:tcPr>
          <w:tcW w:w="5658" w:type="dxa"/>
          <w:tcBorders>
            <w:bottom w:val="double" w:sz="4" w:space="0" w:color="99CC00"/>
          </w:tcBorders>
          <w:shd w:val="clear" w:color="auto" w:fill="auto"/>
          <w:vAlign w:val="center"/>
        </w:tcPr>
        <w:p w:rsidR="006D02DC" w:rsidRPr="002F2FE6" w:rsidRDefault="006D02DC" w:rsidP="006D02DC">
          <w:pPr>
            <w:tabs>
              <w:tab w:val="center" w:pos="4536"/>
              <w:tab w:val="right" w:pos="9072"/>
            </w:tabs>
            <w:spacing w:after="0" w:line="240" w:lineRule="auto"/>
            <w:ind w:right="-202"/>
            <w:jc w:val="center"/>
            <w:rPr>
              <w:rFonts w:ascii="Arial Narrow" w:eastAsia="Times New Roman" w:hAnsi="Arial Narrow" w:cs="Tahoma"/>
              <w:b/>
              <w:noProof/>
              <w:color w:val="808080"/>
              <w:spacing w:val="80"/>
              <w:sz w:val="24"/>
              <w:szCs w:val="24"/>
              <w:lang w:val="bg-BG" w:eastAsia="bg-BG"/>
            </w:rPr>
          </w:pPr>
          <w:r w:rsidRPr="002F2FE6">
            <w:rPr>
              <w:noProof/>
            </w:rPr>
            <w:drawing>
              <wp:inline distT="0" distB="0" distL="0" distR="0" wp14:anchorId="04BE89D0" wp14:editId="1CB99834">
                <wp:extent cx="1841500" cy="1111250"/>
                <wp:effectExtent l="0" t="0" r="0" b="0"/>
                <wp:docPr id="3" name="Picture 3" descr="ÐÐ±ÑÐ¸Ð½Ð° Ð¥Ð°ÑÐºÐ¾Ð²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Ð¸Ð½Ð° Ð¥Ð°ÑÐºÐ¾Ð²Ð¾"/>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0" cy="1111250"/>
                        </a:xfrm>
                        <a:prstGeom prst="rect">
                          <a:avLst/>
                        </a:prstGeom>
                        <a:noFill/>
                        <a:ln>
                          <a:noFill/>
                        </a:ln>
                      </pic:spPr>
                    </pic:pic>
                  </a:graphicData>
                </a:graphic>
              </wp:inline>
            </w:drawing>
          </w:r>
        </w:p>
      </w:tc>
      <w:tc>
        <w:tcPr>
          <w:tcW w:w="2477" w:type="dxa"/>
          <w:tcBorders>
            <w:bottom w:val="double" w:sz="4" w:space="0" w:color="99CC00"/>
          </w:tcBorders>
          <w:shd w:val="clear" w:color="auto" w:fill="auto"/>
        </w:tcPr>
        <w:p w:rsidR="006D02DC" w:rsidRPr="002F2FE6" w:rsidRDefault="006D02DC" w:rsidP="006D02DC">
          <w:pPr>
            <w:tabs>
              <w:tab w:val="center" w:pos="4536"/>
              <w:tab w:val="right" w:pos="9072"/>
            </w:tabs>
            <w:spacing w:after="30" w:line="240" w:lineRule="auto"/>
            <w:jc w:val="center"/>
            <w:rPr>
              <w:rFonts w:ascii="Arial" w:eastAsia="Times New Roman" w:hAnsi="Arial" w:cs="Arial"/>
              <w:sz w:val="20"/>
              <w:szCs w:val="20"/>
              <w:lang w:val="bg-BG" w:eastAsia="fr-FR"/>
            </w:rPr>
          </w:pPr>
          <w:r w:rsidRPr="002F2FE6">
            <w:rPr>
              <w:rFonts w:ascii="Arial" w:eastAsia="Times New Roman" w:hAnsi="Arial" w:cs="Arial"/>
              <w:noProof/>
              <w:sz w:val="20"/>
              <w:szCs w:val="20"/>
            </w:rPr>
            <w:drawing>
              <wp:inline distT="0" distB="0" distL="0" distR="0" wp14:anchorId="1710B9BE" wp14:editId="77B25FFF">
                <wp:extent cx="584200" cy="393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4200" cy="393700"/>
                        </a:xfrm>
                        <a:prstGeom prst="rect">
                          <a:avLst/>
                        </a:prstGeom>
                        <a:noFill/>
                        <a:ln>
                          <a:noFill/>
                        </a:ln>
                      </pic:spPr>
                    </pic:pic>
                  </a:graphicData>
                </a:graphic>
              </wp:inline>
            </w:drawing>
          </w:r>
        </w:p>
        <w:p w:rsidR="006D02DC" w:rsidRPr="002F2FE6" w:rsidRDefault="006D02DC" w:rsidP="006D02DC">
          <w:pPr>
            <w:spacing w:after="0" w:line="240" w:lineRule="auto"/>
            <w:jc w:val="center"/>
            <w:rPr>
              <w:rFonts w:ascii="Arial" w:eastAsia="Times New Roman" w:hAnsi="Arial" w:cs="Arial"/>
              <w:color w:val="808080"/>
              <w:sz w:val="20"/>
              <w:szCs w:val="20"/>
              <w:lang w:val="bg-BG" w:eastAsia="fr-FR"/>
            </w:rPr>
          </w:pPr>
          <w:r w:rsidRPr="002F2FE6">
            <w:rPr>
              <w:rFonts w:ascii="Arial" w:eastAsia="Times New Roman" w:hAnsi="Arial" w:cs="Arial"/>
              <w:color w:val="808080"/>
              <w:sz w:val="20"/>
              <w:szCs w:val="20"/>
              <w:lang w:val="bg-BG" w:eastAsia="fr-FR"/>
            </w:rPr>
            <w:t>Европейски съюз</w:t>
          </w:r>
        </w:p>
        <w:p w:rsidR="006D02DC" w:rsidRPr="002F2FE6" w:rsidRDefault="006D02DC" w:rsidP="006D02DC">
          <w:pPr>
            <w:spacing w:after="0" w:line="240" w:lineRule="auto"/>
            <w:jc w:val="center"/>
            <w:rPr>
              <w:rFonts w:ascii="Arial Narrow" w:eastAsia="Times New Roman" w:hAnsi="Arial Narrow" w:cs="Tahoma"/>
              <w:b/>
              <w:noProof/>
              <w:color w:val="808080"/>
              <w:spacing w:val="80"/>
              <w:sz w:val="24"/>
              <w:szCs w:val="24"/>
              <w:lang w:val="bg-BG" w:eastAsia="bg-BG"/>
            </w:rPr>
          </w:pPr>
          <w:r w:rsidRPr="002F2FE6">
            <w:rPr>
              <w:rFonts w:ascii="Arial" w:eastAsia="Times New Roman" w:hAnsi="Arial" w:cs="Arial"/>
              <w:color w:val="808080"/>
              <w:sz w:val="20"/>
              <w:szCs w:val="20"/>
              <w:lang w:val="bg-BG" w:eastAsia="fr-FR"/>
            </w:rPr>
            <w:t>Европейски структурни и инвестиционни фондове</w:t>
          </w:r>
        </w:p>
      </w:tc>
    </w:tr>
    <w:tr w:rsidR="006D02DC" w:rsidRPr="002F2FE6" w:rsidTr="00D406B1">
      <w:trPr>
        <w:trHeight w:val="446"/>
      </w:trPr>
      <w:tc>
        <w:tcPr>
          <w:tcW w:w="10363" w:type="dxa"/>
          <w:gridSpan w:val="3"/>
          <w:tcBorders>
            <w:top w:val="double" w:sz="4" w:space="0" w:color="99CC00"/>
          </w:tcBorders>
          <w:shd w:val="clear" w:color="auto" w:fill="auto"/>
        </w:tcPr>
        <w:p w:rsidR="006D02DC" w:rsidRPr="002F2FE6" w:rsidRDefault="006D02DC" w:rsidP="006D02DC">
          <w:pPr>
            <w:tabs>
              <w:tab w:val="center" w:pos="4536"/>
              <w:tab w:val="right" w:pos="9072"/>
            </w:tabs>
            <w:spacing w:after="0" w:line="240" w:lineRule="auto"/>
            <w:jc w:val="right"/>
            <w:rPr>
              <w:rFonts w:ascii="Times New Roman" w:eastAsia="Times New Roman" w:hAnsi="Times New Roman"/>
              <w:noProof/>
              <w:sz w:val="20"/>
              <w:szCs w:val="20"/>
              <w:lang w:val="bg-BG" w:eastAsia="bg-BG"/>
            </w:rPr>
          </w:pPr>
        </w:p>
      </w:tc>
    </w:tr>
  </w:tbl>
  <w:p w:rsidR="0088660C" w:rsidRPr="009A5453" w:rsidRDefault="00194AE8" w:rsidP="00194AE8">
    <w:pPr>
      <w:pStyle w:val="Header"/>
      <w:jc w:val="center"/>
      <w:rPr>
        <w:lang w:val="bg-BG"/>
      </w:rPr>
    </w:pPr>
    <w:r w:rsidRPr="00194AE8">
      <w:rPr>
        <w:rFonts w:ascii="Times New Roman" w:hAnsi="Times New Roman"/>
        <w:b/>
        <w:sz w:val="28"/>
        <w:szCs w:val="28"/>
        <w:lang w:val="bg-BG"/>
      </w:rPr>
      <w:t>„ТРОЛЕЙБУСЕН ТРАНСПОРТ” EООД,  ГР.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BD1"/>
    <w:multiLevelType w:val="multilevel"/>
    <w:tmpl w:val="733ADC9A"/>
    <w:lvl w:ilvl="0">
      <w:start w:val="17"/>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3515A4D"/>
    <w:multiLevelType w:val="multilevel"/>
    <w:tmpl w:val="EE282510"/>
    <w:lvl w:ilvl="0">
      <w:start w:val="1"/>
      <w:numFmt w:val="bullet"/>
      <w:lvlText w:val=""/>
      <w:lvlJc w:val="left"/>
      <w:rPr>
        <w:rFonts w:ascii="Symbol" w:hAnsi="Symbol" w:hint="default"/>
        <w:b/>
        <w:bCs/>
        <w:color w:val="000000"/>
        <w:position w:val="0"/>
        <w:u w:color="000000"/>
        <w:rtl w:val="0"/>
      </w:rPr>
    </w:lvl>
    <w:lvl w:ilvl="1">
      <w:start w:val="1"/>
      <w:numFmt w:val="bullet"/>
      <w:lvlText w:val="o"/>
      <w:lvlJc w:val="left"/>
      <w:rPr>
        <w:b/>
        <w:bCs/>
        <w:color w:val="000000"/>
        <w:position w:val="0"/>
        <w:u w:color="000000"/>
        <w:rtl w:val="0"/>
      </w:rPr>
    </w:lvl>
    <w:lvl w:ilvl="2">
      <w:start w:val="1"/>
      <w:numFmt w:val="bullet"/>
      <w:lvlText w:val="▪"/>
      <w:lvlJc w:val="left"/>
      <w:rPr>
        <w:b/>
        <w:bCs/>
        <w:color w:val="000000"/>
        <w:position w:val="0"/>
        <w:u w:color="000000"/>
        <w:rtl w:val="0"/>
      </w:rPr>
    </w:lvl>
    <w:lvl w:ilvl="3">
      <w:start w:val="1"/>
      <w:numFmt w:val="bullet"/>
      <w:lvlText w:val="•"/>
      <w:lvlJc w:val="left"/>
      <w:rPr>
        <w:b/>
        <w:bCs/>
        <w:color w:val="000000"/>
        <w:position w:val="0"/>
        <w:u w:color="000000"/>
        <w:rtl w:val="0"/>
      </w:rPr>
    </w:lvl>
    <w:lvl w:ilvl="4">
      <w:start w:val="1"/>
      <w:numFmt w:val="bullet"/>
      <w:lvlText w:val="o"/>
      <w:lvlJc w:val="left"/>
      <w:rPr>
        <w:b/>
        <w:bCs/>
        <w:color w:val="000000"/>
        <w:position w:val="0"/>
        <w:u w:color="000000"/>
        <w:rtl w:val="0"/>
      </w:rPr>
    </w:lvl>
    <w:lvl w:ilvl="5">
      <w:start w:val="1"/>
      <w:numFmt w:val="bullet"/>
      <w:lvlText w:val="▪"/>
      <w:lvlJc w:val="left"/>
      <w:rPr>
        <w:b/>
        <w:bCs/>
        <w:color w:val="000000"/>
        <w:position w:val="0"/>
        <w:u w:color="000000"/>
        <w:rtl w:val="0"/>
      </w:rPr>
    </w:lvl>
    <w:lvl w:ilvl="6">
      <w:start w:val="1"/>
      <w:numFmt w:val="bullet"/>
      <w:lvlText w:val="•"/>
      <w:lvlJc w:val="left"/>
      <w:rPr>
        <w:b/>
        <w:bCs/>
        <w:color w:val="000000"/>
        <w:position w:val="0"/>
        <w:u w:color="000000"/>
        <w:rtl w:val="0"/>
      </w:rPr>
    </w:lvl>
    <w:lvl w:ilvl="7">
      <w:start w:val="1"/>
      <w:numFmt w:val="bullet"/>
      <w:lvlText w:val="o"/>
      <w:lvlJc w:val="left"/>
      <w:rPr>
        <w:b/>
        <w:bCs/>
        <w:color w:val="000000"/>
        <w:position w:val="0"/>
        <w:u w:color="000000"/>
        <w:rtl w:val="0"/>
      </w:rPr>
    </w:lvl>
    <w:lvl w:ilvl="8">
      <w:start w:val="1"/>
      <w:numFmt w:val="bullet"/>
      <w:lvlText w:val="▪"/>
      <w:lvlJc w:val="left"/>
      <w:rPr>
        <w:b/>
        <w:bCs/>
        <w:color w:val="000000"/>
        <w:position w:val="0"/>
        <w:u w:color="000000"/>
        <w:rtl w:val="0"/>
      </w:rPr>
    </w:lvl>
  </w:abstractNum>
  <w:abstractNum w:abstractNumId="2" w15:restartNumberingAfterBreak="0">
    <w:nsid w:val="076B370E"/>
    <w:multiLevelType w:val="hybridMultilevel"/>
    <w:tmpl w:val="5A98D7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087F4F"/>
    <w:multiLevelType w:val="hybridMultilevel"/>
    <w:tmpl w:val="5A98D7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D4241A7"/>
    <w:multiLevelType w:val="hybridMultilevel"/>
    <w:tmpl w:val="85940652"/>
    <w:lvl w:ilvl="0" w:tplc="3A425C7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15:restartNumberingAfterBreak="0">
    <w:nsid w:val="107A4C55"/>
    <w:multiLevelType w:val="multilevel"/>
    <w:tmpl w:val="FBF8E530"/>
    <w:lvl w:ilvl="0">
      <w:start w:val="1"/>
      <w:numFmt w:val="bullet"/>
      <w:lvlText w:val=""/>
      <w:lvlJc w:val="left"/>
      <w:rPr>
        <w:rFonts w:ascii="Symbol" w:hAnsi="Symbol" w:hint="default"/>
        <w:b/>
        <w:bCs/>
        <w:color w:val="000000"/>
        <w:position w:val="0"/>
        <w:u w:color="000000"/>
        <w:rtl w:val="0"/>
      </w:rPr>
    </w:lvl>
    <w:lvl w:ilvl="1">
      <w:start w:val="1"/>
      <w:numFmt w:val="bullet"/>
      <w:lvlText w:val="o"/>
      <w:lvlJc w:val="left"/>
      <w:rPr>
        <w:b/>
        <w:bCs/>
        <w:color w:val="000000"/>
        <w:position w:val="0"/>
        <w:u w:color="000000"/>
        <w:rtl w:val="0"/>
      </w:rPr>
    </w:lvl>
    <w:lvl w:ilvl="2">
      <w:start w:val="1"/>
      <w:numFmt w:val="bullet"/>
      <w:lvlText w:val="▪"/>
      <w:lvlJc w:val="left"/>
      <w:rPr>
        <w:b/>
        <w:bCs/>
        <w:color w:val="000000"/>
        <w:position w:val="0"/>
        <w:u w:color="000000"/>
        <w:rtl w:val="0"/>
      </w:rPr>
    </w:lvl>
    <w:lvl w:ilvl="3">
      <w:start w:val="1"/>
      <w:numFmt w:val="bullet"/>
      <w:lvlText w:val="•"/>
      <w:lvlJc w:val="left"/>
      <w:rPr>
        <w:b/>
        <w:bCs/>
        <w:color w:val="000000"/>
        <w:position w:val="0"/>
        <w:u w:color="000000"/>
        <w:rtl w:val="0"/>
      </w:rPr>
    </w:lvl>
    <w:lvl w:ilvl="4">
      <w:start w:val="1"/>
      <w:numFmt w:val="bullet"/>
      <w:lvlText w:val="o"/>
      <w:lvlJc w:val="left"/>
      <w:rPr>
        <w:b/>
        <w:bCs/>
        <w:color w:val="000000"/>
        <w:position w:val="0"/>
        <w:u w:color="000000"/>
        <w:rtl w:val="0"/>
      </w:rPr>
    </w:lvl>
    <w:lvl w:ilvl="5">
      <w:start w:val="1"/>
      <w:numFmt w:val="bullet"/>
      <w:lvlText w:val="▪"/>
      <w:lvlJc w:val="left"/>
      <w:rPr>
        <w:b/>
        <w:bCs/>
        <w:color w:val="000000"/>
        <w:position w:val="0"/>
        <w:u w:color="000000"/>
        <w:rtl w:val="0"/>
      </w:rPr>
    </w:lvl>
    <w:lvl w:ilvl="6">
      <w:start w:val="1"/>
      <w:numFmt w:val="bullet"/>
      <w:lvlText w:val="•"/>
      <w:lvlJc w:val="left"/>
      <w:rPr>
        <w:b/>
        <w:bCs/>
        <w:color w:val="000000"/>
        <w:position w:val="0"/>
        <w:u w:color="000000"/>
        <w:rtl w:val="0"/>
      </w:rPr>
    </w:lvl>
    <w:lvl w:ilvl="7">
      <w:start w:val="1"/>
      <w:numFmt w:val="bullet"/>
      <w:lvlText w:val="o"/>
      <w:lvlJc w:val="left"/>
      <w:rPr>
        <w:b/>
        <w:bCs/>
        <w:color w:val="000000"/>
        <w:position w:val="0"/>
        <w:u w:color="000000"/>
        <w:rtl w:val="0"/>
      </w:rPr>
    </w:lvl>
    <w:lvl w:ilvl="8">
      <w:start w:val="1"/>
      <w:numFmt w:val="bullet"/>
      <w:lvlText w:val="▪"/>
      <w:lvlJc w:val="left"/>
      <w:rPr>
        <w:b/>
        <w:bCs/>
        <w:color w:val="000000"/>
        <w:position w:val="0"/>
        <w:u w:color="000000"/>
        <w:rtl w:val="0"/>
      </w:rPr>
    </w:lvl>
  </w:abstractNum>
  <w:abstractNum w:abstractNumId="6" w15:restartNumberingAfterBreak="0">
    <w:nsid w:val="118555FD"/>
    <w:multiLevelType w:val="hybridMultilevel"/>
    <w:tmpl w:val="4232D62A"/>
    <w:lvl w:ilvl="0" w:tplc="0402000B">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7" w15:restartNumberingAfterBreak="0">
    <w:nsid w:val="177C28BA"/>
    <w:multiLevelType w:val="hybridMultilevel"/>
    <w:tmpl w:val="C6E4B2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C244ACA"/>
    <w:multiLevelType w:val="multilevel"/>
    <w:tmpl w:val="F3849E28"/>
    <w:lvl w:ilvl="0">
      <w:numFmt w:val="bullet"/>
      <w:lvlText w:val="▪"/>
      <w:lvlJc w:val="left"/>
      <w:pPr>
        <w:tabs>
          <w:tab w:val="num" w:pos="615"/>
        </w:tabs>
        <w:ind w:left="615" w:hanging="61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9" w15:restartNumberingAfterBreak="0">
    <w:nsid w:val="2A73424D"/>
    <w:multiLevelType w:val="hybridMultilevel"/>
    <w:tmpl w:val="82C2CDF4"/>
    <w:lvl w:ilvl="0" w:tplc="82EC03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34596C0E"/>
    <w:multiLevelType w:val="multilevel"/>
    <w:tmpl w:val="602AA902"/>
    <w:lvl w:ilvl="0">
      <w:numFmt w:val="bullet"/>
      <w:lvlText w:val="▪"/>
      <w:lvlJc w:val="left"/>
      <w:pPr>
        <w:tabs>
          <w:tab w:val="num" w:pos="615"/>
        </w:tabs>
        <w:ind w:left="615" w:hanging="61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1" w15:restartNumberingAfterBreak="0">
    <w:nsid w:val="434E4466"/>
    <w:multiLevelType w:val="hybridMultilevel"/>
    <w:tmpl w:val="8E386D62"/>
    <w:lvl w:ilvl="0" w:tplc="D9F663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43F605B5"/>
    <w:multiLevelType w:val="hybridMultilevel"/>
    <w:tmpl w:val="5A98D7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593624A"/>
    <w:multiLevelType w:val="hybridMultilevel"/>
    <w:tmpl w:val="794E0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EE5199"/>
    <w:multiLevelType w:val="hybridMultilevel"/>
    <w:tmpl w:val="596AD1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9197E26"/>
    <w:multiLevelType w:val="hybridMultilevel"/>
    <w:tmpl w:val="4E30EC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FCE4CE9"/>
    <w:multiLevelType w:val="hybridMultilevel"/>
    <w:tmpl w:val="5A98D7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206394F"/>
    <w:multiLevelType w:val="hybridMultilevel"/>
    <w:tmpl w:val="CD14F986"/>
    <w:lvl w:ilvl="0" w:tplc="4A1ED47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68D507AA"/>
    <w:multiLevelType w:val="hybridMultilevel"/>
    <w:tmpl w:val="5A98D7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8E31E36"/>
    <w:multiLevelType w:val="hybridMultilevel"/>
    <w:tmpl w:val="654CA200"/>
    <w:lvl w:ilvl="0" w:tplc="25D2697E">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6B4D36B4"/>
    <w:multiLevelType w:val="hybridMultilevel"/>
    <w:tmpl w:val="175EB28C"/>
    <w:lvl w:ilvl="0" w:tplc="FDDA48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6FD8124A"/>
    <w:multiLevelType w:val="hybridMultilevel"/>
    <w:tmpl w:val="91DAD60E"/>
    <w:lvl w:ilvl="0" w:tplc="8FC297EA">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2" w15:restartNumberingAfterBreak="0">
    <w:nsid w:val="75F74A7D"/>
    <w:multiLevelType w:val="hybridMultilevel"/>
    <w:tmpl w:val="39B4010E"/>
    <w:lvl w:ilvl="0" w:tplc="1BC0027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15:restartNumberingAfterBreak="0">
    <w:nsid w:val="7A5F4F53"/>
    <w:multiLevelType w:val="hybridMultilevel"/>
    <w:tmpl w:val="3A0EBCC6"/>
    <w:lvl w:ilvl="0" w:tplc="9C9455E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2"/>
  </w:num>
  <w:num w:numId="2">
    <w:abstractNumId w:val="18"/>
  </w:num>
  <w:num w:numId="3">
    <w:abstractNumId w:val="16"/>
  </w:num>
  <w:num w:numId="4">
    <w:abstractNumId w:val="3"/>
  </w:num>
  <w:num w:numId="5">
    <w:abstractNumId w:val="9"/>
  </w:num>
  <w:num w:numId="6">
    <w:abstractNumId w:val="12"/>
  </w:num>
  <w:num w:numId="7">
    <w:abstractNumId w:val="4"/>
  </w:num>
  <w:num w:numId="8">
    <w:abstractNumId w:val="15"/>
  </w:num>
  <w:num w:numId="9">
    <w:abstractNumId w:val="11"/>
  </w:num>
  <w:num w:numId="10">
    <w:abstractNumId w:val="19"/>
  </w:num>
  <w:num w:numId="11">
    <w:abstractNumId w:val="14"/>
  </w:num>
  <w:num w:numId="12">
    <w:abstractNumId w:val="0"/>
  </w:num>
  <w:num w:numId="13">
    <w:abstractNumId w:val="22"/>
  </w:num>
  <w:num w:numId="14">
    <w:abstractNumId w:val="21"/>
  </w:num>
  <w:num w:numId="15">
    <w:abstractNumId w:val="8"/>
  </w:num>
  <w:num w:numId="16">
    <w:abstractNumId w:val="10"/>
  </w:num>
  <w:num w:numId="17">
    <w:abstractNumId w:val="1"/>
  </w:num>
  <w:num w:numId="18">
    <w:abstractNumId w:val="5"/>
  </w:num>
  <w:num w:numId="19">
    <w:abstractNumId w:val="6"/>
  </w:num>
  <w:num w:numId="20">
    <w:abstractNumId w:val="23"/>
  </w:num>
  <w:num w:numId="21">
    <w:abstractNumId w:val="7"/>
  </w:num>
  <w:num w:numId="22">
    <w:abstractNumId w:val="13"/>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A6"/>
    <w:rsid w:val="0000222B"/>
    <w:rsid w:val="000258B7"/>
    <w:rsid w:val="00052BD1"/>
    <w:rsid w:val="00055257"/>
    <w:rsid w:val="00080E28"/>
    <w:rsid w:val="000859C1"/>
    <w:rsid w:val="0009078B"/>
    <w:rsid w:val="00095A0C"/>
    <w:rsid w:val="00096457"/>
    <w:rsid w:val="00096B6B"/>
    <w:rsid w:val="000A02B7"/>
    <w:rsid w:val="000B2A66"/>
    <w:rsid w:val="000B79D2"/>
    <w:rsid w:val="000E5ED5"/>
    <w:rsid w:val="00153B78"/>
    <w:rsid w:val="001724B2"/>
    <w:rsid w:val="00177DF0"/>
    <w:rsid w:val="00181B58"/>
    <w:rsid w:val="0018714C"/>
    <w:rsid w:val="00194AE8"/>
    <w:rsid w:val="001A5870"/>
    <w:rsid w:val="001A6502"/>
    <w:rsid w:val="001E3747"/>
    <w:rsid w:val="00202A23"/>
    <w:rsid w:val="00202A82"/>
    <w:rsid w:val="00203901"/>
    <w:rsid w:val="002047D2"/>
    <w:rsid w:val="00244C39"/>
    <w:rsid w:val="00252D4E"/>
    <w:rsid w:val="00260030"/>
    <w:rsid w:val="00266063"/>
    <w:rsid w:val="002711FB"/>
    <w:rsid w:val="002C5B29"/>
    <w:rsid w:val="002C5EB7"/>
    <w:rsid w:val="002E146F"/>
    <w:rsid w:val="00302BBD"/>
    <w:rsid w:val="00310515"/>
    <w:rsid w:val="00321909"/>
    <w:rsid w:val="00362AC0"/>
    <w:rsid w:val="00371ECC"/>
    <w:rsid w:val="00375AA6"/>
    <w:rsid w:val="00375B22"/>
    <w:rsid w:val="003904D3"/>
    <w:rsid w:val="00391FFE"/>
    <w:rsid w:val="003B4AB4"/>
    <w:rsid w:val="003C12D4"/>
    <w:rsid w:val="003F012B"/>
    <w:rsid w:val="00406595"/>
    <w:rsid w:val="004210B0"/>
    <w:rsid w:val="004323D5"/>
    <w:rsid w:val="004338C3"/>
    <w:rsid w:val="00434BAB"/>
    <w:rsid w:val="00440FEB"/>
    <w:rsid w:val="004542EC"/>
    <w:rsid w:val="0048363C"/>
    <w:rsid w:val="004865E9"/>
    <w:rsid w:val="00487E43"/>
    <w:rsid w:val="0049198D"/>
    <w:rsid w:val="004D1269"/>
    <w:rsid w:val="00500027"/>
    <w:rsid w:val="00500424"/>
    <w:rsid w:val="00504564"/>
    <w:rsid w:val="005077E5"/>
    <w:rsid w:val="00515B14"/>
    <w:rsid w:val="00521823"/>
    <w:rsid w:val="00527988"/>
    <w:rsid w:val="00537AB7"/>
    <w:rsid w:val="00544A75"/>
    <w:rsid w:val="00581F00"/>
    <w:rsid w:val="00597A0C"/>
    <w:rsid w:val="005A110A"/>
    <w:rsid w:val="005B76A0"/>
    <w:rsid w:val="005D33AA"/>
    <w:rsid w:val="005E6D65"/>
    <w:rsid w:val="005E7A14"/>
    <w:rsid w:val="005F4241"/>
    <w:rsid w:val="00605FEA"/>
    <w:rsid w:val="00606D23"/>
    <w:rsid w:val="00625C5B"/>
    <w:rsid w:val="006557F1"/>
    <w:rsid w:val="00662531"/>
    <w:rsid w:val="00675327"/>
    <w:rsid w:val="006A55EA"/>
    <w:rsid w:val="006B123B"/>
    <w:rsid w:val="006C54B2"/>
    <w:rsid w:val="006D02DC"/>
    <w:rsid w:val="006D3335"/>
    <w:rsid w:val="006D4304"/>
    <w:rsid w:val="006E0AAD"/>
    <w:rsid w:val="006E218B"/>
    <w:rsid w:val="006F335A"/>
    <w:rsid w:val="00700FC7"/>
    <w:rsid w:val="0070744E"/>
    <w:rsid w:val="00772C09"/>
    <w:rsid w:val="00793352"/>
    <w:rsid w:val="007A3A09"/>
    <w:rsid w:val="007B5E0C"/>
    <w:rsid w:val="007F520E"/>
    <w:rsid w:val="007F5E31"/>
    <w:rsid w:val="00844E81"/>
    <w:rsid w:val="00875103"/>
    <w:rsid w:val="00883900"/>
    <w:rsid w:val="0088660C"/>
    <w:rsid w:val="008A65F2"/>
    <w:rsid w:val="008A6C88"/>
    <w:rsid w:val="008C0CD5"/>
    <w:rsid w:val="008C4EA2"/>
    <w:rsid w:val="008D08F5"/>
    <w:rsid w:val="008D3B91"/>
    <w:rsid w:val="0090551D"/>
    <w:rsid w:val="0091163D"/>
    <w:rsid w:val="00912CC4"/>
    <w:rsid w:val="00930767"/>
    <w:rsid w:val="00942AC1"/>
    <w:rsid w:val="009471F2"/>
    <w:rsid w:val="0096253E"/>
    <w:rsid w:val="00971E50"/>
    <w:rsid w:val="00974D29"/>
    <w:rsid w:val="0097598C"/>
    <w:rsid w:val="00981415"/>
    <w:rsid w:val="009837F7"/>
    <w:rsid w:val="009945C4"/>
    <w:rsid w:val="00995B68"/>
    <w:rsid w:val="009A485B"/>
    <w:rsid w:val="009A5453"/>
    <w:rsid w:val="009B0337"/>
    <w:rsid w:val="009B0FD6"/>
    <w:rsid w:val="009B68AE"/>
    <w:rsid w:val="009D62C7"/>
    <w:rsid w:val="00A12D1A"/>
    <w:rsid w:val="00A262EC"/>
    <w:rsid w:val="00A43C5F"/>
    <w:rsid w:val="00A60599"/>
    <w:rsid w:val="00A62514"/>
    <w:rsid w:val="00A704CD"/>
    <w:rsid w:val="00A77ADC"/>
    <w:rsid w:val="00A967B7"/>
    <w:rsid w:val="00AB0C79"/>
    <w:rsid w:val="00AD4378"/>
    <w:rsid w:val="00AD56E6"/>
    <w:rsid w:val="00AE3DCD"/>
    <w:rsid w:val="00AE5D38"/>
    <w:rsid w:val="00B061A3"/>
    <w:rsid w:val="00B23792"/>
    <w:rsid w:val="00B24737"/>
    <w:rsid w:val="00B3246E"/>
    <w:rsid w:val="00B41748"/>
    <w:rsid w:val="00B44AE5"/>
    <w:rsid w:val="00B45DCC"/>
    <w:rsid w:val="00B562EA"/>
    <w:rsid w:val="00B56BF4"/>
    <w:rsid w:val="00B75922"/>
    <w:rsid w:val="00BA58E8"/>
    <w:rsid w:val="00BB1768"/>
    <w:rsid w:val="00BC5481"/>
    <w:rsid w:val="00BC56D4"/>
    <w:rsid w:val="00BC6B27"/>
    <w:rsid w:val="00BD1741"/>
    <w:rsid w:val="00BF5256"/>
    <w:rsid w:val="00C06D0E"/>
    <w:rsid w:val="00C12158"/>
    <w:rsid w:val="00C35B5F"/>
    <w:rsid w:val="00C40669"/>
    <w:rsid w:val="00C80B47"/>
    <w:rsid w:val="00C81B73"/>
    <w:rsid w:val="00C837E1"/>
    <w:rsid w:val="00C850FF"/>
    <w:rsid w:val="00C93FFA"/>
    <w:rsid w:val="00C95FB6"/>
    <w:rsid w:val="00C961AF"/>
    <w:rsid w:val="00CA6EB0"/>
    <w:rsid w:val="00CE70E9"/>
    <w:rsid w:val="00CE7CCD"/>
    <w:rsid w:val="00CF4116"/>
    <w:rsid w:val="00D3191C"/>
    <w:rsid w:val="00D44B07"/>
    <w:rsid w:val="00D45536"/>
    <w:rsid w:val="00D62C60"/>
    <w:rsid w:val="00D67097"/>
    <w:rsid w:val="00D80CAB"/>
    <w:rsid w:val="00D95112"/>
    <w:rsid w:val="00DA579B"/>
    <w:rsid w:val="00DB1373"/>
    <w:rsid w:val="00DB6FD6"/>
    <w:rsid w:val="00DC790D"/>
    <w:rsid w:val="00DD5308"/>
    <w:rsid w:val="00DD5BC2"/>
    <w:rsid w:val="00DE7C6E"/>
    <w:rsid w:val="00DF1653"/>
    <w:rsid w:val="00E13150"/>
    <w:rsid w:val="00E22F07"/>
    <w:rsid w:val="00E30C85"/>
    <w:rsid w:val="00E30D32"/>
    <w:rsid w:val="00E35C41"/>
    <w:rsid w:val="00E37923"/>
    <w:rsid w:val="00E73974"/>
    <w:rsid w:val="00E760C8"/>
    <w:rsid w:val="00EB498F"/>
    <w:rsid w:val="00EC769C"/>
    <w:rsid w:val="00EC7A4C"/>
    <w:rsid w:val="00EE7D61"/>
    <w:rsid w:val="00F03562"/>
    <w:rsid w:val="00F05C47"/>
    <w:rsid w:val="00F17C83"/>
    <w:rsid w:val="00F23A4F"/>
    <w:rsid w:val="00F738F6"/>
    <w:rsid w:val="00FB11D4"/>
    <w:rsid w:val="00FB3AF2"/>
    <w:rsid w:val="00FB446C"/>
    <w:rsid w:val="00FC102A"/>
    <w:rsid w:val="00FC158F"/>
    <w:rsid w:val="00FD7B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E9C02B7-D008-44E9-AE7F-494A1784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97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1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2158"/>
  </w:style>
  <w:style w:type="paragraph" w:styleId="Footer">
    <w:name w:val="footer"/>
    <w:basedOn w:val="Normal"/>
    <w:link w:val="FooterChar"/>
    <w:uiPriority w:val="99"/>
    <w:unhideWhenUsed/>
    <w:rsid w:val="00C121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2158"/>
  </w:style>
  <w:style w:type="paragraph" w:styleId="ListParagraph">
    <w:name w:val="List Paragraph"/>
    <w:basedOn w:val="Normal"/>
    <w:link w:val="ListParagraphChar"/>
    <w:uiPriority w:val="34"/>
    <w:qFormat/>
    <w:rsid w:val="00C12158"/>
    <w:pPr>
      <w:spacing w:after="0" w:line="312" w:lineRule="auto"/>
      <w:ind w:left="720"/>
      <w:contextualSpacing/>
      <w:jc w:val="both"/>
    </w:pPr>
    <w:rPr>
      <w:rFonts w:ascii="Times New Roman" w:eastAsia="Times New Roman" w:hAnsi="Times New Roman"/>
      <w:sz w:val="28"/>
      <w:szCs w:val="24"/>
      <w:lang w:val="bg-BG"/>
    </w:rPr>
  </w:style>
  <w:style w:type="character" w:customStyle="1" w:styleId="ListParagraphChar">
    <w:name w:val="List Paragraph Char"/>
    <w:link w:val="ListParagraph"/>
    <w:uiPriority w:val="34"/>
    <w:locked/>
    <w:rsid w:val="00C12158"/>
    <w:rPr>
      <w:rFonts w:ascii="Times New Roman" w:eastAsia="Times New Roman" w:hAnsi="Times New Roman" w:cs="Times New Roman"/>
      <w:sz w:val="28"/>
      <w:szCs w:val="24"/>
    </w:rPr>
  </w:style>
  <w:style w:type="paragraph" w:styleId="EndnoteText">
    <w:name w:val="endnote text"/>
    <w:basedOn w:val="Normal"/>
    <w:link w:val="EndnoteTextChar"/>
    <w:uiPriority w:val="99"/>
    <w:semiHidden/>
    <w:unhideWhenUsed/>
    <w:rsid w:val="00C121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2158"/>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C12158"/>
    <w:rPr>
      <w:vertAlign w:val="superscript"/>
    </w:rPr>
  </w:style>
  <w:style w:type="character" w:styleId="Hyperlink">
    <w:name w:val="Hyperlink"/>
    <w:basedOn w:val="DefaultParagraphFont"/>
    <w:uiPriority w:val="99"/>
    <w:unhideWhenUsed/>
    <w:rsid w:val="00C12158"/>
    <w:rPr>
      <w:color w:val="0563C1" w:themeColor="hyperlink"/>
      <w:u w:val="single"/>
    </w:rPr>
  </w:style>
  <w:style w:type="character" w:styleId="CommentReference">
    <w:name w:val="annotation reference"/>
    <w:basedOn w:val="DefaultParagraphFont"/>
    <w:uiPriority w:val="99"/>
    <w:semiHidden/>
    <w:unhideWhenUsed/>
    <w:rsid w:val="005F4241"/>
    <w:rPr>
      <w:sz w:val="16"/>
      <w:szCs w:val="16"/>
    </w:rPr>
  </w:style>
  <w:style w:type="paragraph" w:styleId="CommentText">
    <w:name w:val="annotation text"/>
    <w:basedOn w:val="Normal"/>
    <w:link w:val="CommentTextChar"/>
    <w:uiPriority w:val="99"/>
    <w:semiHidden/>
    <w:unhideWhenUsed/>
    <w:rsid w:val="005F4241"/>
    <w:pPr>
      <w:spacing w:line="240" w:lineRule="auto"/>
    </w:pPr>
    <w:rPr>
      <w:sz w:val="20"/>
      <w:szCs w:val="20"/>
    </w:rPr>
  </w:style>
  <w:style w:type="character" w:customStyle="1" w:styleId="CommentTextChar">
    <w:name w:val="Comment Text Char"/>
    <w:basedOn w:val="DefaultParagraphFont"/>
    <w:link w:val="CommentText"/>
    <w:uiPriority w:val="99"/>
    <w:semiHidden/>
    <w:rsid w:val="005F4241"/>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4241"/>
    <w:rPr>
      <w:b/>
      <w:bCs/>
    </w:rPr>
  </w:style>
  <w:style w:type="character" w:customStyle="1" w:styleId="CommentSubjectChar">
    <w:name w:val="Comment Subject Char"/>
    <w:basedOn w:val="CommentTextChar"/>
    <w:link w:val="CommentSubject"/>
    <w:uiPriority w:val="99"/>
    <w:semiHidden/>
    <w:rsid w:val="005F4241"/>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5F4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41"/>
    <w:rPr>
      <w:rFonts w:ascii="Segoe UI" w:eastAsia="Calibri" w:hAnsi="Segoe UI" w:cs="Segoe UI"/>
      <w:sz w:val="18"/>
      <w:szCs w:val="18"/>
      <w:lang w:val="en-US"/>
    </w:rPr>
  </w:style>
  <w:style w:type="paragraph" w:styleId="FootnoteText">
    <w:name w:val="footnote text"/>
    <w:basedOn w:val="Normal"/>
    <w:link w:val="FootnoteTextChar"/>
    <w:uiPriority w:val="99"/>
    <w:semiHidden/>
    <w:unhideWhenUsed/>
    <w:rsid w:val="005F4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241"/>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5F4241"/>
    <w:rPr>
      <w:vertAlign w:val="superscript"/>
    </w:rPr>
  </w:style>
  <w:style w:type="paragraph" w:styleId="NoSpacing">
    <w:name w:val="No Spacing"/>
    <w:uiPriority w:val="99"/>
    <w:qFormat/>
    <w:rsid w:val="00E73974"/>
    <w:pPr>
      <w:spacing w:after="0" w:line="240" w:lineRule="auto"/>
    </w:pPr>
    <w:rPr>
      <w:rFonts w:ascii="Calibri" w:eastAsia="Calibri" w:hAnsi="Calibri" w:cs="Times New Roman"/>
    </w:rPr>
  </w:style>
  <w:style w:type="paragraph" w:styleId="BodyText">
    <w:name w:val="Body Text"/>
    <w:basedOn w:val="Normal"/>
    <w:link w:val="BodyTextChar"/>
    <w:rsid w:val="00662531"/>
    <w:pPr>
      <w:spacing w:after="120" w:line="240" w:lineRule="auto"/>
    </w:pPr>
    <w:rPr>
      <w:rFonts w:ascii="Times New Roman" w:eastAsia="Times New Roman" w:hAnsi="Times New Roman"/>
      <w:sz w:val="24"/>
      <w:szCs w:val="24"/>
      <w:lang w:val="bg-BG" w:eastAsia="bg-BG"/>
    </w:rPr>
  </w:style>
  <w:style w:type="character" w:customStyle="1" w:styleId="BodyTextChar">
    <w:name w:val="Body Text Char"/>
    <w:basedOn w:val="DefaultParagraphFont"/>
    <w:link w:val="BodyText"/>
    <w:rsid w:val="00662531"/>
    <w:rPr>
      <w:rFonts w:ascii="Times New Roman" w:eastAsia="Times New Roman" w:hAnsi="Times New Roman" w:cs="Times New Roman"/>
      <w:sz w:val="24"/>
      <w:szCs w:val="24"/>
      <w:lang w:eastAsia="bg-BG"/>
    </w:rPr>
  </w:style>
  <w:style w:type="paragraph" w:customStyle="1" w:styleId="Body">
    <w:name w:val="Body"/>
    <w:link w:val="BodyChar"/>
    <w:rsid w:val="00B23792"/>
    <w:pPr>
      <w:pBdr>
        <w:top w:val="nil"/>
        <w:left w:val="nil"/>
        <w:bottom w:val="nil"/>
        <w:right w:val="nil"/>
        <w:between w:val="nil"/>
        <w:bar w:val="nil"/>
      </w:pBdr>
      <w:suppressAutoHyphens/>
      <w:spacing w:after="0" w:line="240" w:lineRule="auto"/>
    </w:pPr>
    <w:rPr>
      <w:rFonts w:ascii="Arial Unicode MS" w:eastAsia="Arial Unicode MS" w:hAnsi="Times New Roman" w:cs="Arial Unicode MS"/>
      <w:color w:val="000000"/>
      <w:sz w:val="24"/>
      <w:szCs w:val="24"/>
      <w:u w:color="000000"/>
      <w:bdr w:val="nil"/>
      <w:lang w:eastAsia="bg-BG"/>
    </w:rPr>
  </w:style>
  <w:style w:type="character" w:customStyle="1" w:styleId="apple-converted-space">
    <w:name w:val="apple-converted-space"/>
    <w:basedOn w:val="DefaultParagraphFont"/>
    <w:uiPriority w:val="99"/>
    <w:rsid w:val="003F012B"/>
  </w:style>
  <w:style w:type="character" w:customStyle="1" w:styleId="BodyChar">
    <w:name w:val="Body Char"/>
    <w:link w:val="Body"/>
    <w:locked/>
    <w:rsid w:val="003F012B"/>
    <w:rPr>
      <w:rFonts w:ascii="Arial Unicode MS" w:eastAsia="Arial Unicode MS" w:hAnsi="Times New Roman" w:cs="Arial Unicode MS"/>
      <w:color w:val="000000"/>
      <w:sz w:val="24"/>
      <w:szCs w:val="24"/>
      <w:u w:color="000000"/>
      <w:bdr w:val="nil"/>
      <w:lang w:eastAsia="bg-BG"/>
    </w:rPr>
  </w:style>
  <w:style w:type="table" w:styleId="TableGrid">
    <w:name w:val="Table Grid"/>
    <w:basedOn w:val="TableNormal"/>
    <w:uiPriority w:val="39"/>
    <w:rsid w:val="00C40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5453"/>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6467">
      <w:bodyDiv w:val="1"/>
      <w:marLeft w:val="0"/>
      <w:marRight w:val="0"/>
      <w:marTop w:val="0"/>
      <w:marBottom w:val="0"/>
      <w:divBdr>
        <w:top w:val="none" w:sz="0" w:space="0" w:color="auto"/>
        <w:left w:val="none" w:sz="0" w:space="0" w:color="auto"/>
        <w:bottom w:val="none" w:sz="0" w:space="0" w:color="auto"/>
        <w:right w:val="none" w:sz="0" w:space="0" w:color="auto"/>
      </w:divBdr>
    </w:div>
    <w:div w:id="126558109">
      <w:bodyDiv w:val="1"/>
      <w:marLeft w:val="0"/>
      <w:marRight w:val="0"/>
      <w:marTop w:val="0"/>
      <w:marBottom w:val="0"/>
      <w:divBdr>
        <w:top w:val="none" w:sz="0" w:space="0" w:color="auto"/>
        <w:left w:val="none" w:sz="0" w:space="0" w:color="auto"/>
        <w:bottom w:val="none" w:sz="0" w:space="0" w:color="auto"/>
        <w:right w:val="none" w:sz="0" w:space="0" w:color="auto"/>
      </w:divBdr>
    </w:div>
    <w:div w:id="587077753">
      <w:bodyDiv w:val="1"/>
      <w:marLeft w:val="0"/>
      <w:marRight w:val="0"/>
      <w:marTop w:val="0"/>
      <w:marBottom w:val="0"/>
      <w:divBdr>
        <w:top w:val="none" w:sz="0" w:space="0" w:color="auto"/>
        <w:left w:val="none" w:sz="0" w:space="0" w:color="auto"/>
        <w:bottom w:val="none" w:sz="0" w:space="0" w:color="auto"/>
        <w:right w:val="none" w:sz="0" w:space="0" w:color="auto"/>
      </w:divBdr>
    </w:div>
    <w:div w:id="740717128">
      <w:bodyDiv w:val="1"/>
      <w:marLeft w:val="0"/>
      <w:marRight w:val="0"/>
      <w:marTop w:val="0"/>
      <w:marBottom w:val="0"/>
      <w:divBdr>
        <w:top w:val="none" w:sz="0" w:space="0" w:color="auto"/>
        <w:left w:val="none" w:sz="0" w:space="0" w:color="auto"/>
        <w:bottom w:val="none" w:sz="0" w:space="0" w:color="auto"/>
        <w:right w:val="none" w:sz="0" w:space="0" w:color="auto"/>
      </w:divBdr>
    </w:div>
    <w:div w:id="1011104350">
      <w:bodyDiv w:val="1"/>
      <w:marLeft w:val="0"/>
      <w:marRight w:val="0"/>
      <w:marTop w:val="0"/>
      <w:marBottom w:val="0"/>
      <w:divBdr>
        <w:top w:val="none" w:sz="0" w:space="0" w:color="auto"/>
        <w:left w:val="none" w:sz="0" w:space="0" w:color="auto"/>
        <w:bottom w:val="none" w:sz="0" w:space="0" w:color="auto"/>
        <w:right w:val="none" w:sz="0" w:space="0" w:color="auto"/>
      </w:divBdr>
    </w:div>
    <w:div w:id="1017997306">
      <w:bodyDiv w:val="1"/>
      <w:marLeft w:val="0"/>
      <w:marRight w:val="0"/>
      <w:marTop w:val="0"/>
      <w:marBottom w:val="0"/>
      <w:divBdr>
        <w:top w:val="none" w:sz="0" w:space="0" w:color="auto"/>
        <w:left w:val="none" w:sz="0" w:space="0" w:color="auto"/>
        <w:bottom w:val="none" w:sz="0" w:space="0" w:color="auto"/>
        <w:right w:val="none" w:sz="0" w:space="0" w:color="auto"/>
      </w:divBdr>
    </w:div>
    <w:div w:id="1800757856">
      <w:bodyDiv w:val="1"/>
      <w:marLeft w:val="0"/>
      <w:marRight w:val="0"/>
      <w:marTop w:val="0"/>
      <w:marBottom w:val="0"/>
      <w:divBdr>
        <w:top w:val="none" w:sz="0" w:space="0" w:color="auto"/>
        <w:left w:val="none" w:sz="0" w:space="0" w:color="auto"/>
        <w:bottom w:val="none" w:sz="0" w:space="0" w:color="auto"/>
        <w:right w:val="none" w:sz="0" w:space="0" w:color="auto"/>
      </w:divBdr>
    </w:div>
    <w:div w:id="20659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pis://Base=NARH&amp;DocCode=40656&amp;ToPar=Par1_Pt64&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9F47A-064B-4989-907C-3F430009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27</Pages>
  <Words>6927</Words>
  <Characters>39490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Aneliya Angelova</dc:creator>
  <cp:keywords/>
  <dc:description/>
  <cp:lastModifiedBy>Dobri Kondov</cp:lastModifiedBy>
  <cp:revision>57</cp:revision>
  <dcterms:created xsi:type="dcterms:W3CDTF">2018-06-20T14:05:00Z</dcterms:created>
  <dcterms:modified xsi:type="dcterms:W3CDTF">2019-11-22T13:32:00Z</dcterms:modified>
</cp:coreProperties>
</file>